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9B" w:rsidRPr="00DF099B" w:rsidRDefault="00DF099B" w:rsidP="00DF099B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DF099B">
        <w:rPr>
          <w:rFonts w:ascii="Times New Roman" w:hAnsi="Times New Roman" w:cs="Times New Roman"/>
          <w:b/>
          <w:sz w:val="24"/>
          <w:szCs w:val="24"/>
        </w:rPr>
        <w:t>«СОГЛАСОВАНО»</w:t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«УТВЕРЖДАЮ»</w:t>
      </w:r>
    </w:p>
    <w:p w:rsidR="00DF099B" w:rsidRPr="00DF099B" w:rsidRDefault="00DF099B" w:rsidP="00DF099B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DF099B">
        <w:rPr>
          <w:rFonts w:ascii="Times New Roman" w:hAnsi="Times New Roman" w:cs="Times New Roman"/>
          <w:b/>
          <w:sz w:val="24"/>
          <w:szCs w:val="24"/>
        </w:rPr>
        <w:t>Пед</w:t>
      </w:r>
      <w:r w:rsidR="00A34FEC">
        <w:rPr>
          <w:rFonts w:ascii="Times New Roman" w:hAnsi="Times New Roman" w:cs="Times New Roman"/>
          <w:b/>
          <w:sz w:val="24"/>
          <w:szCs w:val="24"/>
        </w:rPr>
        <w:t>агогическим советом</w:t>
      </w:r>
      <w:r w:rsidR="00A34FEC">
        <w:rPr>
          <w:rFonts w:ascii="Times New Roman" w:hAnsi="Times New Roman" w:cs="Times New Roman"/>
          <w:b/>
          <w:sz w:val="24"/>
          <w:szCs w:val="24"/>
        </w:rPr>
        <w:tab/>
      </w:r>
      <w:r w:rsidR="00A34FEC">
        <w:rPr>
          <w:rFonts w:ascii="Times New Roman" w:hAnsi="Times New Roman" w:cs="Times New Roman"/>
          <w:b/>
          <w:sz w:val="24"/>
          <w:szCs w:val="24"/>
        </w:rPr>
        <w:tab/>
      </w:r>
      <w:r w:rsidR="00A34FEC">
        <w:rPr>
          <w:rFonts w:ascii="Times New Roman" w:hAnsi="Times New Roman" w:cs="Times New Roman"/>
          <w:b/>
          <w:sz w:val="24"/>
          <w:szCs w:val="24"/>
        </w:rPr>
        <w:tab/>
      </w:r>
      <w:r w:rsidR="00A34FE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bookmarkStart w:id="0" w:name="_GoBack"/>
      <w:bookmarkEnd w:id="0"/>
      <w:r w:rsidR="00A34FEC">
        <w:rPr>
          <w:rFonts w:ascii="Times New Roman" w:hAnsi="Times New Roman" w:cs="Times New Roman"/>
          <w:b/>
          <w:sz w:val="24"/>
          <w:szCs w:val="24"/>
        </w:rPr>
        <w:t>И.о.н</w:t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ачальник</w:t>
      </w:r>
      <w:r w:rsidR="00A34FE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ПОУ «</w:t>
      </w:r>
      <w:proofErr w:type="spellStart"/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</w:p>
    <w:p w:rsidR="00DF099B" w:rsidRPr="00DF099B" w:rsidRDefault="00DF099B" w:rsidP="00DF099B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ПОУ «</w:t>
      </w:r>
      <w:proofErr w:type="spellStart"/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СТЦ  </w:t>
      </w:r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</w:t>
      </w:r>
      <w:proofErr w:type="spellStart"/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СТЦ</w:t>
      </w:r>
      <w:proofErr w:type="spellEnd"/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России»  </w:t>
      </w:r>
    </w:p>
    <w:p w:rsidR="00DF099B" w:rsidRPr="00DF099B" w:rsidRDefault="00DF099B" w:rsidP="00DF099B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ДОСААФ </w:t>
      </w:r>
      <w:proofErr w:type="gramStart"/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Рос</w:t>
      </w:r>
      <w:r w:rsidR="00DD5B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сии»</w:t>
      </w:r>
      <w:r w:rsidR="00DD5B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DD5B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D5B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D5B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D5B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DD5B4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D409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_________Казакова Ю.В.</w:t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№_________</w:t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«___» _________ 2022 года</w:t>
      </w:r>
    </w:p>
    <w:p w:rsidR="00DF099B" w:rsidRPr="00DF099B" w:rsidRDefault="00DF099B" w:rsidP="00DF099B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«___» _________ 2022 года </w:t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DF099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</w:t>
      </w:r>
    </w:p>
    <w:p w:rsidR="00DF099B" w:rsidRPr="00DF099B" w:rsidRDefault="00DF099B" w:rsidP="00DF099B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E67C1" w:rsidRPr="00B80116" w:rsidRDefault="00CE67C1" w:rsidP="00CE67C1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CE67C1" w:rsidRPr="00B80116" w:rsidRDefault="00CE67C1" w:rsidP="00CE67C1">
      <w:pPr>
        <w:spacing w:after="122"/>
        <w:ind w:right="57"/>
        <w:jc w:val="right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E67C1" w:rsidRPr="00B80116" w:rsidRDefault="00CE67C1" w:rsidP="00CE67C1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CE67C1" w:rsidRPr="00B80116" w:rsidRDefault="00CE67C1" w:rsidP="00CE67C1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CE67C1" w:rsidRPr="00B80116" w:rsidRDefault="00CE67C1" w:rsidP="00CE67C1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CE67C1" w:rsidRPr="00B80116" w:rsidRDefault="00CE67C1" w:rsidP="00CE67C1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E67C1" w:rsidRPr="00B80116" w:rsidRDefault="00CE67C1" w:rsidP="00CE67C1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E67C1" w:rsidRPr="00B80116" w:rsidRDefault="00CE67C1" w:rsidP="00CE67C1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E67C1" w:rsidRDefault="00CE67C1" w:rsidP="00CE67C1">
      <w:pPr>
        <w:spacing w:after="0"/>
        <w:ind w:firstLine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CE67C1" w:rsidRPr="00B80116" w:rsidRDefault="00CE67C1" w:rsidP="00CE67C1">
      <w:pPr>
        <w:spacing w:after="0"/>
        <w:ind w:firstLine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E67C1" w:rsidRDefault="00CE67C1" w:rsidP="00CE67C1">
      <w:pPr>
        <w:spacing w:after="0" w:line="249" w:lineRule="auto"/>
        <w:ind w:left="284" w:hanging="53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ПРАВИЛА ПРИЕМА ОБУЧАЮЩИХСЯ 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CE67C1" w:rsidRPr="00B80116" w:rsidRDefault="00CE67C1" w:rsidP="00CE67C1">
      <w:pPr>
        <w:spacing w:after="0" w:line="249" w:lineRule="auto"/>
        <w:ind w:left="284" w:hanging="53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>
        <w:rPr>
          <w:rFonts w:ascii="Calibri" w:eastAsia="Calibri" w:hAnsi="Calibri" w:cs="Calibri"/>
          <w:color w:val="000000"/>
          <w:sz w:val="32"/>
          <w:szCs w:val="32"/>
          <w:lang w:eastAsia="ru-RU"/>
        </w:rPr>
        <w:t xml:space="preserve"> 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ПОУ «</w:t>
      </w:r>
      <w:r w:rsidR="000D409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ПЕЧЕНГСКИЙ СТЦ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ДОСААФ РОССИИ»</w:t>
      </w:r>
    </w:p>
    <w:p w:rsidR="00CE67C1" w:rsidRPr="00B80116" w:rsidRDefault="00CE67C1" w:rsidP="00CE67C1">
      <w:pPr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CE67C1" w:rsidP="00CE67C1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E67C1" w:rsidRPr="00B80116" w:rsidRDefault="000D409C" w:rsidP="00CE67C1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г. Заполярный</w:t>
      </w:r>
      <w:r w:rsidR="00CE67C1" w:rsidRPr="00B8011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, 2022</w:t>
      </w:r>
      <w:r w:rsidR="00CE67C1" w:rsidRPr="00B8011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br w:type="page"/>
      </w:r>
    </w:p>
    <w:p w:rsidR="00CE67C1" w:rsidRPr="00CE67C1" w:rsidRDefault="00CE67C1" w:rsidP="00CE6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7C1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E67C1" w:rsidRPr="00383B37" w:rsidRDefault="00383B37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</w:t>
      </w:r>
      <w:r w:rsidR="000A3CBC">
        <w:rPr>
          <w:rFonts w:ascii="Times New Roman" w:hAnsi="Times New Roman" w:cs="Times New Roman"/>
          <w:sz w:val="28"/>
          <w:szCs w:val="28"/>
        </w:rPr>
        <w:t>е Правила разработаны</w:t>
      </w:r>
      <w:r w:rsidR="00CE67C1" w:rsidRPr="00CE67C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29.12.2012г. 273-ФЗ «Об образовании в РФ», нормативными документами по подготовке водителей, Уставом ПОУ «</w:t>
      </w:r>
      <w:r w:rsidR="000D409C">
        <w:rPr>
          <w:rFonts w:ascii="Times New Roman" w:hAnsi="Times New Roman" w:cs="Times New Roman"/>
          <w:sz w:val="28"/>
          <w:szCs w:val="28"/>
        </w:rPr>
        <w:t>ПЕЧЕНГСКИЙ СТЦ</w:t>
      </w:r>
      <w:r w:rsidR="00CE67C1" w:rsidRPr="00CE67C1">
        <w:rPr>
          <w:rFonts w:ascii="Times New Roman" w:hAnsi="Times New Roman" w:cs="Times New Roman"/>
          <w:sz w:val="28"/>
          <w:szCs w:val="28"/>
        </w:rPr>
        <w:t xml:space="preserve"> ДОСААФ РОССИИ». </w:t>
      </w:r>
    </w:p>
    <w:p w:rsidR="00383B37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1.2. Настоящие Правила регламентируют порядок приема в </w:t>
      </w:r>
      <w:r w:rsidR="008A475A" w:rsidRPr="00CE67C1">
        <w:rPr>
          <w:rFonts w:ascii="Times New Roman" w:hAnsi="Times New Roman" w:cs="Times New Roman"/>
          <w:sz w:val="28"/>
          <w:szCs w:val="28"/>
        </w:rPr>
        <w:t>ПОУ «</w:t>
      </w:r>
      <w:r w:rsidR="000D409C">
        <w:rPr>
          <w:rFonts w:ascii="Times New Roman" w:hAnsi="Times New Roman" w:cs="Times New Roman"/>
          <w:sz w:val="28"/>
          <w:szCs w:val="28"/>
        </w:rPr>
        <w:t>ПЕЧЕНГСКИЙ СТЦ</w:t>
      </w:r>
      <w:r w:rsidR="008A475A" w:rsidRPr="00CE67C1">
        <w:rPr>
          <w:rFonts w:ascii="Times New Roman" w:hAnsi="Times New Roman" w:cs="Times New Roman"/>
          <w:sz w:val="28"/>
          <w:szCs w:val="28"/>
        </w:rPr>
        <w:t xml:space="preserve"> ДОСААФ РОССИИ»</w:t>
      </w:r>
      <w:r w:rsidRPr="00383B3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Федерации, иностранных граждан и лиц без гражданства (далее – обучающиеся) для профессионального обучения по профессии «Водитель транспортных средств категории «А, В, С, D, ВЕ, СЕ». </w:t>
      </w:r>
    </w:p>
    <w:p w:rsidR="00383B37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>1.3. Образовательный процесс производится на платной основе, с обучающимся заключа</w:t>
      </w:r>
      <w:r w:rsidR="00383B37">
        <w:rPr>
          <w:rFonts w:ascii="Times New Roman" w:hAnsi="Times New Roman" w:cs="Times New Roman"/>
          <w:sz w:val="28"/>
          <w:szCs w:val="28"/>
        </w:rPr>
        <w:t>е</w:t>
      </w:r>
      <w:r w:rsidRPr="00383B37">
        <w:rPr>
          <w:rFonts w:ascii="Times New Roman" w:hAnsi="Times New Roman" w:cs="Times New Roman"/>
          <w:sz w:val="28"/>
          <w:szCs w:val="28"/>
        </w:rPr>
        <w:t xml:space="preserve">тся договор. Размер, форма и порядок оплаты определяются решением </w:t>
      </w:r>
      <w:r w:rsidR="00383B37">
        <w:rPr>
          <w:rFonts w:ascii="Times New Roman" w:hAnsi="Times New Roman" w:cs="Times New Roman"/>
          <w:sz w:val="28"/>
          <w:szCs w:val="28"/>
        </w:rPr>
        <w:t>начальника</w:t>
      </w:r>
      <w:r w:rsidRPr="00383B37">
        <w:rPr>
          <w:rFonts w:ascii="Times New Roman" w:hAnsi="Times New Roman" w:cs="Times New Roman"/>
          <w:sz w:val="28"/>
          <w:szCs w:val="28"/>
        </w:rPr>
        <w:t xml:space="preserve"> и отражаются в договоре. Текст договора утверждается </w:t>
      </w:r>
      <w:r w:rsidR="00383B37">
        <w:rPr>
          <w:rFonts w:ascii="Times New Roman" w:hAnsi="Times New Roman" w:cs="Times New Roman"/>
          <w:sz w:val="28"/>
          <w:szCs w:val="28"/>
        </w:rPr>
        <w:t>начальником</w:t>
      </w:r>
      <w:r w:rsidR="00951579">
        <w:rPr>
          <w:rFonts w:ascii="Times New Roman" w:hAnsi="Times New Roman" w:cs="Times New Roman"/>
          <w:sz w:val="28"/>
          <w:szCs w:val="28"/>
        </w:rPr>
        <w:t xml:space="preserve"> </w:t>
      </w:r>
      <w:r w:rsidR="008A475A">
        <w:rPr>
          <w:rFonts w:ascii="Times New Roman" w:hAnsi="Times New Roman" w:cs="Times New Roman"/>
          <w:sz w:val="28"/>
          <w:szCs w:val="28"/>
        </w:rPr>
        <w:t>ОУ</w:t>
      </w:r>
      <w:r w:rsidRPr="00383B37">
        <w:rPr>
          <w:rFonts w:ascii="Times New Roman" w:hAnsi="Times New Roman" w:cs="Times New Roman"/>
          <w:sz w:val="28"/>
          <w:szCs w:val="28"/>
        </w:rPr>
        <w:t xml:space="preserve">. В договоре должны быть отражены права и обязанности сторон, сроки обучения, форма и размер платы за обучение, иные условия договора. </w:t>
      </w:r>
    </w:p>
    <w:p w:rsidR="00383B37" w:rsidRDefault="008A475A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 принимаются лица: </w:t>
      </w:r>
    </w:p>
    <w:p w:rsidR="00282E16" w:rsidRDefault="008A475A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.1. Достигшие возраста 16 лет. В соответствии со ст. 26 Федерального закона от 10.12.1995 N 196-ФЗ "О безопасности дорожного движения", минимальный возраст обучающегося может быть изменен для определённых категорий транспортных средств. </w:t>
      </w:r>
    </w:p>
    <w:p w:rsidR="00282E16" w:rsidRDefault="008A475A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.2. Имеющие образование не ниже среднего общего образования. </w:t>
      </w:r>
    </w:p>
    <w:p w:rsidR="00951579" w:rsidRDefault="008A475A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.3. Допускается прием на обучение лиц, не достигших 18-ти летнего возраста, проходящих обучение по программам общего среднего образования или среднего профессионального образования.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>1.</w:t>
      </w:r>
      <w:r w:rsidR="008A475A">
        <w:rPr>
          <w:rFonts w:ascii="Times New Roman" w:hAnsi="Times New Roman" w:cs="Times New Roman"/>
          <w:sz w:val="28"/>
          <w:szCs w:val="28"/>
        </w:rPr>
        <w:t>4</w:t>
      </w:r>
      <w:r w:rsidRPr="00383B37">
        <w:rPr>
          <w:rFonts w:ascii="Times New Roman" w:hAnsi="Times New Roman" w:cs="Times New Roman"/>
          <w:sz w:val="28"/>
          <w:szCs w:val="28"/>
        </w:rPr>
        <w:t xml:space="preserve">.4. Прием на обучение лиц, не достигших возраста 18 лет, осуществляется на основании личного заявления родителей (законных представителей обучаемого) и заключении Договора об оказании платных образовательных услуг. </w:t>
      </w:r>
    </w:p>
    <w:p w:rsidR="00951579" w:rsidRDefault="008A475A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.5. Не имеющие медицинских противопоказаний к управлению транспортными средствами соответствующей категории (подкатегории). </w:t>
      </w:r>
    </w:p>
    <w:p w:rsidR="00951579" w:rsidRDefault="00951579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579" w:rsidRPr="00951579" w:rsidRDefault="000A3CBC" w:rsidP="0095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79">
        <w:rPr>
          <w:rFonts w:ascii="Times New Roman" w:hAnsi="Times New Roman" w:cs="Times New Roman"/>
          <w:b/>
          <w:sz w:val="28"/>
          <w:szCs w:val="28"/>
        </w:rPr>
        <w:t>2. ПРИЕМ ДОКУМЕНТОВ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2.1. Поступающие в </w:t>
      </w:r>
      <w:r w:rsidR="008A475A">
        <w:rPr>
          <w:rFonts w:ascii="Times New Roman" w:hAnsi="Times New Roman" w:cs="Times New Roman"/>
          <w:sz w:val="28"/>
          <w:szCs w:val="28"/>
        </w:rPr>
        <w:t>ОУ</w:t>
      </w:r>
      <w:r w:rsidRPr="00383B37">
        <w:rPr>
          <w:rFonts w:ascii="Times New Roman" w:hAnsi="Times New Roman" w:cs="Times New Roman"/>
          <w:sz w:val="28"/>
          <w:szCs w:val="28"/>
        </w:rPr>
        <w:t xml:space="preserve"> подают на имя </w:t>
      </w:r>
      <w:r w:rsidR="00951579">
        <w:rPr>
          <w:rFonts w:ascii="Times New Roman" w:hAnsi="Times New Roman" w:cs="Times New Roman"/>
          <w:sz w:val="28"/>
          <w:szCs w:val="28"/>
        </w:rPr>
        <w:t>начальника</w:t>
      </w:r>
      <w:r w:rsidRPr="00383B37">
        <w:rPr>
          <w:rFonts w:ascii="Times New Roman" w:hAnsi="Times New Roman" w:cs="Times New Roman"/>
          <w:sz w:val="28"/>
          <w:szCs w:val="28"/>
        </w:rPr>
        <w:t xml:space="preserve"> заявление о приеме и представляют следующие документы: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документы, свидетельствующие о состоянии здоровья (медицинское заключение о наличии (отсутствии) медицинских противопоказаний к управлению транспортными средствами);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паспорт;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страховой номер индивидуального лицевого счёта (СНИЛС);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водительское удостоверение (при наличии).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>2.2. При поступлении на обучение кандидатов (и законного представителя, если возраст кандидата менее 18-ти лет) знакомят: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 - с настоящим положением и Уставом </w:t>
      </w:r>
      <w:r w:rsidR="008A475A">
        <w:rPr>
          <w:rFonts w:ascii="Times New Roman" w:hAnsi="Times New Roman" w:cs="Times New Roman"/>
          <w:sz w:val="28"/>
          <w:szCs w:val="28"/>
        </w:rPr>
        <w:t>ОУ</w:t>
      </w:r>
      <w:r w:rsidRPr="00383B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lastRenderedPageBreak/>
        <w:t xml:space="preserve">- с договором на оказание платных услуг;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с лицензией на право осуществления образовательной деятельности;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с условиями и порядком оплаты за оказываемые услуги;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с учебной программой и планами;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с Положением о </w:t>
      </w:r>
      <w:r w:rsidR="00951579">
        <w:rPr>
          <w:rFonts w:ascii="Times New Roman" w:hAnsi="Times New Roman" w:cs="Times New Roman"/>
          <w:sz w:val="28"/>
          <w:szCs w:val="28"/>
        </w:rPr>
        <w:t xml:space="preserve">текущем контроле знаний и </w:t>
      </w:r>
      <w:r w:rsidRPr="00383B37">
        <w:rPr>
          <w:rFonts w:ascii="Times New Roman" w:hAnsi="Times New Roman" w:cs="Times New Roman"/>
          <w:sz w:val="28"/>
          <w:szCs w:val="28"/>
        </w:rPr>
        <w:t>промежуточно</w:t>
      </w:r>
      <w:r w:rsidR="008A475A">
        <w:rPr>
          <w:rFonts w:ascii="Times New Roman" w:hAnsi="Times New Roman" w:cs="Times New Roman"/>
          <w:sz w:val="28"/>
          <w:szCs w:val="28"/>
        </w:rPr>
        <w:t>й аттестации в ОУ</w:t>
      </w:r>
      <w:r w:rsidRPr="00383B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1579" w:rsidRDefault="00951579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Положением об итоговой аттестации обучающихся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- с Положением о порядке и основании перевода, отчисления и восстановления обучающихся, порядке оформления возникновения, приостановления и прекращения отношений между </w:t>
      </w:r>
      <w:r w:rsidR="008A475A">
        <w:rPr>
          <w:rFonts w:ascii="Times New Roman" w:hAnsi="Times New Roman" w:cs="Times New Roman"/>
          <w:sz w:val="28"/>
          <w:szCs w:val="28"/>
        </w:rPr>
        <w:t>ОУ</w:t>
      </w:r>
      <w:r w:rsidRPr="00383B37">
        <w:rPr>
          <w:rFonts w:ascii="Times New Roman" w:hAnsi="Times New Roman" w:cs="Times New Roman"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обучающихся;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>- с правилами техники безопасности, с санитарно-гигиеническими и противопожарными мероприятиями и другими нормами по охране труда.</w:t>
      </w:r>
    </w:p>
    <w:p w:rsidR="00951579" w:rsidRDefault="00951579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="000A3CBC" w:rsidRPr="00383B37">
        <w:rPr>
          <w:rFonts w:ascii="Times New Roman" w:hAnsi="Times New Roman" w:cs="Times New Roman"/>
          <w:sz w:val="28"/>
          <w:szCs w:val="28"/>
        </w:rPr>
        <w:t>. После предоставления необходимых документов закл</w:t>
      </w:r>
      <w:r w:rsidR="008A475A">
        <w:rPr>
          <w:rFonts w:ascii="Times New Roman" w:hAnsi="Times New Roman" w:cs="Times New Roman"/>
          <w:sz w:val="28"/>
          <w:szCs w:val="28"/>
        </w:rPr>
        <w:t>ючается договор между ОУ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 и обучающимся (родителем, законным представителем обучающегося), подписание которого является обязательным для обеих сторон. Указанный договор содержит взаимные права и обязанности, возникающие в процессе обучения, в том числе обязанности по оплате предоставляемых образовательных услуг. </w:t>
      </w:r>
    </w:p>
    <w:p w:rsidR="00951579" w:rsidRDefault="00951579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579" w:rsidRPr="00951579" w:rsidRDefault="000A3CBC" w:rsidP="00951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79">
        <w:rPr>
          <w:rFonts w:ascii="Times New Roman" w:hAnsi="Times New Roman" w:cs="Times New Roman"/>
          <w:b/>
          <w:sz w:val="28"/>
          <w:szCs w:val="28"/>
        </w:rPr>
        <w:t>3. ЗАЧИСЛЕНИЕ НА ОБУЧЕНИЕ</w:t>
      </w:r>
    </w:p>
    <w:p w:rsidR="00951579" w:rsidRDefault="008A475A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ОУ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 вправе проверять и устанавливать достоверность сведений в предоставленных документах, необходимых для принятия решения о зачислении на обучение, в том числе направлять соответствующие запросы. 3.2. Прием в 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 оформляется приказом </w:t>
      </w:r>
      <w:r w:rsidR="00951579">
        <w:rPr>
          <w:rFonts w:ascii="Times New Roman" w:hAnsi="Times New Roman" w:cs="Times New Roman"/>
          <w:sz w:val="28"/>
          <w:szCs w:val="28"/>
        </w:rPr>
        <w:t>начальника</w:t>
      </w:r>
      <w:r w:rsidR="000A3CBC" w:rsidRPr="00383B37">
        <w:rPr>
          <w:rFonts w:ascii="Times New Roman" w:hAnsi="Times New Roman" w:cs="Times New Roman"/>
          <w:sz w:val="28"/>
          <w:szCs w:val="28"/>
        </w:rPr>
        <w:t xml:space="preserve"> о зачислении на обучение, после подписания договора об оказании платных образовательных услуг и оплаты обучения.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>3.3. С момента издания приказа о за</w:t>
      </w:r>
      <w:r w:rsidR="008A475A">
        <w:rPr>
          <w:rFonts w:ascii="Times New Roman" w:hAnsi="Times New Roman" w:cs="Times New Roman"/>
          <w:sz w:val="28"/>
          <w:szCs w:val="28"/>
        </w:rPr>
        <w:t>числении на обучение в ОУ</w:t>
      </w:r>
      <w:r w:rsidRPr="00383B37">
        <w:rPr>
          <w:rFonts w:ascii="Times New Roman" w:hAnsi="Times New Roman" w:cs="Times New Roman"/>
          <w:sz w:val="28"/>
          <w:szCs w:val="28"/>
        </w:rPr>
        <w:t xml:space="preserve"> возникают взаимные права, обязанности и ответственность участников образовательного процесса в соответствии с законодательством РФ,</w:t>
      </w:r>
      <w:r w:rsidR="00951579">
        <w:rPr>
          <w:rFonts w:ascii="Times New Roman" w:hAnsi="Times New Roman" w:cs="Times New Roman"/>
          <w:sz w:val="28"/>
          <w:szCs w:val="28"/>
        </w:rPr>
        <w:t xml:space="preserve"> У</w:t>
      </w:r>
      <w:r w:rsidRPr="00383B37">
        <w:rPr>
          <w:rFonts w:ascii="Times New Roman" w:hAnsi="Times New Roman" w:cs="Times New Roman"/>
          <w:sz w:val="28"/>
          <w:szCs w:val="28"/>
        </w:rPr>
        <w:t xml:space="preserve">ставом и локальными актами </w:t>
      </w:r>
      <w:r w:rsidR="008A475A">
        <w:rPr>
          <w:rFonts w:ascii="Times New Roman" w:hAnsi="Times New Roman" w:cs="Times New Roman"/>
          <w:sz w:val="28"/>
          <w:szCs w:val="28"/>
        </w:rPr>
        <w:t>ОУ</w:t>
      </w:r>
      <w:r w:rsidRPr="00383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>3.4. Формирование учебной группы осуществляется на основании заключенных договоров, получения согласия на обработку и использование персональных данных обучающихся, а также внесения полной или частичной оплаты стоимости обучения в установленные с</w:t>
      </w:r>
      <w:r w:rsidR="00951579">
        <w:rPr>
          <w:rFonts w:ascii="Times New Roman" w:hAnsi="Times New Roman" w:cs="Times New Roman"/>
          <w:sz w:val="28"/>
          <w:szCs w:val="28"/>
        </w:rPr>
        <w:t>роки для данной учебной группы.</w:t>
      </w:r>
    </w:p>
    <w:p w:rsidR="00951579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3.5. Группы формируются в количестве не более 30 человек. </w:t>
      </w:r>
    </w:p>
    <w:p w:rsidR="00D25189" w:rsidRPr="00383B37" w:rsidRDefault="000A3CBC" w:rsidP="0038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37">
        <w:rPr>
          <w:rFonts w:ascii="Times New Roman" w:hAnsi="Times New Roman" w:cs="Times New Roman"/>
          <w:sz w:val="28"/>
          <w:szCs w:val="28"/>
        </w:rPr>
        <w:t xml:space="preserve">3.6. Практическое обучение вождению проводится индивидуально с каждым </w:t>
      </w:r>
      <w:r w:rsidR="00951579">
        <w:rPr>
          <w:rFonts w:ascii="Times New Roman" w:hAnsi="Times New Roman" w:cs="Times New Roman"/>
          <w:sz w:val="28"/>
          <w:szCs w:val="28"/>
        </w:rPr>
        <w:t>об</w:t>
      </w:r>
      <w:r w:rsidRPr="00383B37">
        <w:rPr>
          <w:rFonts w:ascii="Times New Roman" w:hAnsi="Times New Roman" w:cs="Times New Roman"/>
          <w:sz w:val="28"/>
          <w:szCs w:val="28"/>
        </w:rPr>
        <w:t>уча</w:t>
      </w:r>
      <w:r w:rsidR="00951579">
        <w:rPr>
          <w:rFonts w:ascii="Times New Roman" w:hAnsi="Times New Roman" w:cs="Times New Roman"/>
          <w:sz w:val="28"/>
          <w:szCs w:val="28"/>
        </w:rPr>
        <w:t>ю</w:t>
      </w:r>
      <w:r w:rsidRPr="00383B37">
        <w:rPr>
          <w:rFonts w:ascii="Times New Roman" w:hAnsi="Times New Roman" w:cs="Times New Roman"/>
          <w:sz w:val="28"/>
          <w:szCs w:val="28"/>
        </w:rPr>
        <w:t xml:space="preserve">щимся по индивидуальному плану и (или) графику. Результаты занятий фиксируются в личных водительских карточках учащихся. Для повышения эффективности учебного процесса формируются учебные группы с числом обучающихся 5-10 человек. Группы закрепляются за конкретным инструктором по вождению. Списки таких групп утверждаются </w:t>
      </w:r>
      <w:r w:rsidR="008A475A">
        <w:rPr>
          <w:rFonts w:ascii="Times New Roman" w:hAnsi="Times New Roman" w:cs="Times New Roman"/>
          <w:sz w:val="28"/>
          <w:szCs w:val="28"/>
        </w:rPr>
        <w:t>начальником ОУ</w:t>
      </w:r>
      <w:r w:rsidR="00333476">
        <w:rPr>
          <w:rFonts w:ascii="Times New Roman" w:hAnsi="Times New Roman" w:cs="Times New Roman"/>
          <w:sz w:val="28"/>
          <w:szCs w:val="28"/>
        </w:rPr>
        <w:t>.</w:t>
      </w:r>
    </w:p>
    <w:sectPr w:rsidR="00D25189" w:rsidRPr="00383B37" w:rsidSect="00BF182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9B" w:rsidRDefault="00E34B9B" w:rsidP="00BF182D">
      <w:pPr>
        <w:spacing w:after="0" w:line="240" w:lineRule="auto"/>
      </w:pPr>
      <w:r>
        <w:separator/>
      </w:r>
    </w:p>
  </w:endnote>
  <w:endnote w:type="continuationSeparator" w:id="0">
    <w:p w:rsidR="00E34B9B" w:rsidRDefault="00E34B9B" w:rsidP="00BF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277086"/>
      <w:docPartObj>
        <w:docPartGallery w:val="Page Numbers (Bottom of Page)"/>
        <w:docPartUnique/>
      </w:docPartObj>
    </w:sdtPr>
    <w:sdtEndPr/>
    <w:sdtContent>
      <w:p w:rsidR="00BF182D" w:rsidRDefault="00BF18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EC">
          <w:rPr>
            <w:noProof/>
          </w:rPr>
          <w:t>3</w:t>
        </w:r>
        <w:r>
          <w:fldChar w:fldCharType="end"/>
        </w:r>
      </w:p>
    </w:sdtContent>
  </w:sdt>
  <w:p w:rsidR="00BF182D" w:rsidRDefault="00BF18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9B" w:rsidRDefault="00E34B9B" w:rsidP="00BF182D">
      <w:pPr>
        <w:spacing w:after="0" w:line="240" w:lineRule="auto"/>
      </w:pPr>
      <w:r>
        <w:separator/>
      </w:r>
    </w:p>
  </w:footnote>
  <w:footnote w:type="continuationSeparator" w:id="0">
    <w:p w:rsidR="00E34B9B" w:rsidRDefault="00E34B9B" w:rsidP="00BF1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C1"/>
    <w:rsid w:val="0002241C"/>
    <w:rsid w:val="000A3CBC"/>
    <w:rsid w:val="000D409C"/>
    <w:rsid w:val="00282E16"/>
    <w:rsid w:val="00333476"/>
    <w:rsid w:val="00383B37"/>
    <w:rsid w:val="00866F59"/>
    <w:rsid w:val="008A475A"/>
    <w:rsid w:val="00951579"/>
    <w:rsid w:val="009C10AD"/>
    <w:rsid w:val="00A34FEC"/>
    <w:rsid w:val="00B3060F"/>
    <w:rsid w:val="00BB331D"/>
    <w:rsid w:val="00BF182D"/>
    <w:rsid w:val="00C64F11"/>
    <w:rsid w:val="00CE67C1"/>
    <w:rsid w:val="00D25189"/>
    <w:rsid w:val="00DD5B4D"/>
    <w:rsid w:val="00DF099B"/>
    <w:rsid w:val="00E3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C71E1-AB74-44A6-9FAE-E251D75E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5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182D"/>
  </w:style>
  <w:style w:type="paragraph" w:styleId="a7">
    <w:name w:val="footer"/>
    <w:basedOn w:val="a"/>
    <w:link w:val="a8"/>
    <w:uiPriority w:val="99"/>
    <w:unhideWhenUsed/>
    <w:rsid w:val="00BF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10</cp:revision>
  <cp:lastPrinted>2022-10-25T13:48:00Z</cp:lastPrinted>
  <dcterms:created xsi:type="dcterms:W3CDTF">2022-10-18T08:56:00Z</dcterms:created>
  <dcterms:modified xsi:type="dcterms:W3CDTF">2022-11-15T10:45:00Z</dcterms:modified>
</cp:coreProperties>
</file>