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525" w:rsidRDefault="00B00525" w:rsidP="00B00525">
      <w:pPr>
        <w:spacing w:after="0" w:line="240" w:lineRule="auto"/>
        <w:ind w:right="45"/>
        <w:rPr>
          <w:b/>
          <w:sz w:val="24"/>
          <w:szCs w:val="24"/>
        </w:rPr>
      </w:pPr>
      <w:r w:rsidRPr="0080153F">
        <w:rPr>
          <w:b/>
          <w:sz w:val="24"/>
          <w:szCs w:val="24"/>
        </w:rPr>
        <w:t>«СОГЛАСОВАНО»</w:t>
      </w:r>
      <w:r w:rsidRPr="0080153F"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AE359C">
        <w:rPr>
          <w:b/>
          <w:sz w:val="24"/>
        </w:rPr>
        <w:t xml:space="preserve">    </w:t>
      </w:r>
      <w:proofErr w:type="gramStart"/>
      <w:r w:rsidR="00AE359C">
        <w:rPr>
          <w:b/>
          <w:sz w:val="24"/>
        </w:rPr>
        <w:t xml:space="preserve">   </w:t>
      </w:r>
      <w:r w:rsidRPr="00576AD2">
        <w:rPr>
          <w:b/>
          <w:sz w:val="24"/>
        </w:rPr>
        <w:t>«</w:t>
      </w:r>
      <w:proofErr w:type="gramEnd"/>
      <w:r w:rsidRPr="00576AD2">
        <w:rPr>
          <w:b/>
          <w:sz w:val="24"/>
        </w:rPr>
        <w:t>УТВЕРЖДАЮ»</w:t>
      </w:r>
    </w:p>
    <w:p w:rsidR="00B00525" w:rsidRDefault="00B00525" w:rsidP="00B00525">
      <w:pPr>
        <w:spacing w:after="0" w:line="240" w:lineRule="auto"/>
        <w:ind w:right="45"/>
        <w:rPr>
          <w:b/>
          <w:sz w:val="24"/>
          <w:szCs w:val="24"/>
        </w:rPr>
      </w:pPr>
      <w:r w:rsidRPr="0080153F">
        <w:rPr>
          <w:b/>
          <w:sz w:val="24"/>
          <w:szCs w:val="24"/>
        </w:rPr>
        <w:t>Педагогическим советом</w:t>
      </w:r>
      <w:r w:rsidRPr="0080153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0" w:name="_GoBack"/>
      <w:bookmarkEnd w:id="0"/>
      <w:proofErr w:type="spellStart"/>
      <w:r w:rsidR="005B5BF5">
        <w:rPr>
          <w:b/>
          <w:sz w:val="24"/>
        </w:rPr>
        <w:t>И.о.н</w:t>
      </w:r>
      <w:r w:rsidRPr="00576AD2">
        <w:rPr>
          <w:b/>
          <w:sz w:val="24"/>
        </w:rPr>
        <w:t>ачальник</w:t>
      </w:r>
      <w:r w:rsidR="005B5BF5">
        <w:rPr>
          <w:b/>
          <w:sz w:val="24"/>
        </w:rPr>
        <w:t>а</w:t>
      </w:r>
      <w:proofErr w:type="spellEnd"/>
      <w:r w:rsidR="005B5BF5">
        <w:rPr>
          <w:b/>
          <w:sz w:val="24"/>
        </w:rPr>
        <w:t xml:space="preserve"> </w:t>
      </w:r>
      <w:r w:rsidRPr="00576AD2">
        <w:rPr>
          <w:b/>
          <w:sz w:val="24"/>
        </w:rPr>
        <w:t>ПОУ «</w:t>
      </w:r>
      <w:proofErr w:type="spellStart"/>
      <w:r w:rsidR="00116543">
        <w:rPr>
          <w:b/>
          <w:sz w:val="24"/>
        </w:rPr>
        <w:t>Печенгский</w:t>
      </w:r>
      <w:proofErr w:type="spellEnd"/>
    </w:p>
    <w:p w:rsidR="00B00525" w:rsidRPr="00576AD2" w:rsidRDefault="00B00525" w:rsidP="00B00525">
      <w:pPr>
        <w:spacing w:after="0" w:line="240" w:lineRule="auto"/>
        <w:ind w:right="45" w:firstLine="0"/>
        <w:jc w:val="left"/>
        <w:rPr>
          <w:b/>
          <w:sz w:val="24"/>
        </w:rPr>
      </w:pPr>
      <w:r w:rsidRPr="00576AD2">
        <w:rPr>
          <w:b/>
          <w:sz w:val="24"/>
        </w:rPr>
        <w:t>ПОУ «</w:t>
      </w:r>
      <w:proofErr w:type="spellStart"/>
      <w:r w:rsidR="00116543">
        <w:rPr>
          <w:b/>
          <w:sz w:val="24"/>
        </w:rPr>
        <w:t>Печенгский</w:t>
      </w:r>
      <w:proofErr w:type="spellEnd"/>
      <w:r w:rsidRPr="00576AD2">
        <w:rPr>
          <w:b/>
          <w:sz w:val="24"/>
        </w:rPr>
        <w:t xml:space="preserve"> </w:t>
      </w:r>
      <w:r w:rsidR="00116543">
        <w:rPr>
          <w:b/>
          <w:sz w:val="24"/>
        </w:rPr>
        <w:tab/>
      </w:r>
      <w:r w:rsidR="00116543">
        <w:rPr>
          <w:b/>
          <w:sz w:val="24"/>
        </w:rPr>
        <w:tab/>
      </w:r>
      <w:r w:rsidR="00116543">
        <w:rPr>
          <w:b/>
          <w:sz w:val="24"/>
        </w:rPr>
        <w:tab/>
      </w:r>
      <w:r w:rsidR="00116543">
        <w:rPr>
          <w:b/>
          <w:sz w:val="24"/>
        </w:rPr>
        <w:tab/>
      </w:r>
      <w:r w:rsidR="00116543">
        <w:rPr>
          <w:b/>
          <w:sz w:val="24"/>
        </w:rPr>
        <w:tab/>
      </w:r>
      <w:r w:rsidR="00116543">
        <w:rPr>
          <w:b/>
          <w:sz w:val="24"/>
        </w:rPr>
        <w:tab/>
        <w:t xml:space="preserve">       </w:t>
      </w:r>
      <w:r w:rsidR="00116543">
        <w:rPr>
          <w:b/>
          <w:sz w:val="24"/>
        </w:rPr>
        <w:tab/>
        <w:t xml:space="preserve">       </w:t>
      </w:r>
      <w:r w:rsidR="00116543">
        <w:rPr>
          <w:b/>
          <w:sz w:val="24"/>
        </w:rPr>
        <w:tab/>
        <w:t xml:space="preserve">       СТЦ</w:t>
      </w:r>
      <w:r w:rsidRPr="00576AD2">
        <w:rPr>
          <w:b/>
          <w:sz w:val="24"/>
        </w:rPr>
        <w:t xml:space="preserve"> ДОСААФ России»  </w:t>
      </w:r>
    </w:p>
    <w:p w:rsidR="00B00525" w:rsidRDefault="00116543" w:rsidP="00B00525">
      <w:pPr>
        <w:spacing w:after="0" w:line="240" w:lineRule="auto"/>
        <w:ind w:right="45"/>
        <w:rPr>
          <w:b/>
          <w:sz w:val="24"/>
        </w:rPr>
      </w:pPr>
      <w:r>
        <w:rPr>
          <w:b/>
          <w:sz w:val="24"/>
        </w:rPr>
        <w:t>СТЦ</w:t>
      </w:r>
      <w:r w:rsidR="00B00525" w:rsidRPr="00576AD2">
        <w:rPr>
          <w:b/>
          <w:sz w:val="24"/>
        </w:rPr>
        <w:t xml:space="preserve"> ДОСААФ России»</w:t>
      </w:r>
      <w:r w:rsidR="00B00525" w:rsidRPr="0080153F">
        <w:rPr>
          <w:b/>
          <w:sz w:val="24"/>
        </w:rPr>
        <w:tab/>
      </w:r>
      <w:r w:rsidR="00B00525">
        <w:rPr>
          <w:b/>
          <w:sz w:val="24"/>
        </w:rPr>
        <w:tab/>
      </w:r>
      <w:r w:rsidR="00B00525">
        <w:rPr>
          <w:b/>
          <w:sz w:val="24"/>
        </w:rPr>
        <w:tab/>
      </w:r>
      <w:r w:rsidR="00B00525">
        <w:rPr>
          <w:b/>
          <w:sz w:val="24"/>
        </w:rPr>
        <w:tab/>
      </w:r>
      <w:r w:rsidR="00CC485C">
        <w:rPr>
          <w:b/>
          <w:sz w:val="24"/>
        </w:rPr>
        <w:tab/>
      </w:r>
      <w:r w:rsidR="00CC485C">
        <w:rPr>
          <w:b/>
          <w:sz w:val="24"/>
        </w:rPr>
        <w:tab/>
        <w:t xml:space="preserve"> </w:t>
      </w:r>
      <w:r w:rsidR="00CC485C">
        <w:rPr>
          <w:b/>
          <w:sz w:val="24"/>
        </w:rPr>
        <w:tab/>
        <w:t xml:space="preserve"> ____________</w:t>
      </w:r>
      <w:r w:rsidR="00655B0A">
        <w:rPr>
          <w:b/>
          <w:sz w:val="24"/>
        </w:rPr>
        <w:t>Казакова Ю.В.</w:t>
      </w:r>
      <w:r w:rsidR="00B00525">
        <w:rPr>
          <w:b/>
          <w:sz w:val="24"/>
        </w:rPr>
        <w:t xml:space="preserve"> №_________</w:t>
      </w:r>
      <w:r w:rsidR="00B00525">
        <w:rPr>
          <w:b/>
          <w:sz w:val="24"/>
        </w:rPr>
        <w:tab/>
      </w:r>
      <w:r w:rsidR="00B00525">
        <w:rPr>
          <w:b/>
          <w:sz w:val="24"/>
        </w:rPr>
        <w:tab/>
      </w:r>
      <w:r w:rsidR="00B00525">
        <w:rPr>
          <w:b/>
          <w:sz w:val="24"/>
        </w:rPr>
        <w:tab/>
      </w:r>
      <w:r w:rsidR="00B00525">
        <w:rPr>
          <w:b/>
          <w:sz w:val="24"/>
        </w:rPr>
        <w:tab/>
      </w:r>
      <w:r w:rsidR="00B00525">
        <w:rPr>
          <w:b/>
          <w:sz w:val="24"/>
        </w:rPr>
        <w:tab/>
      </w:r>
      <w:r w:rsidR="00B00525">
        <w:rPr>
          <w:b/>
          <w:sz w:val="24"/>
        </w:rPr>
        <w:tab/>
      </w:r>
      <w:r w:rsidR="00B00525">
        <w:rPr>
          <w:b/>
          <w:sz w:val="24"/>
        </w:rPr>
        <w:tab/>
      </w:r>
      <w:r w:rsidR="00B00525">
        <w:rPr>
          <w:b/>
          <w:sz w:val="24"/>
        </w:rPr>
        <w:tab/>
      </w:r>
      <w:r w:rsidR="00B00525">
        <w:rPr>
          <w:b/>
          <w:sz w:val="24"/>
        </w:rPr>
        <w:tab/>
        <w:t xml:space="preserve">     </w:t>
      </w:r>
      <w:r w:rsidR="00B00525" w:rsidRPr="00576AD2">
        <w:rPr>
          <w:b/>
          <w:sz w:val="24"/>
        </w:rPr>
        <w:t>«___» _________ 2022 года</w:t>
      </w:r>
    </w:p>
    <w:p w:rsidR="00B00525" w:rsidRPr="00576AD2" w:rsidRDefault="00B00525" w:rsidP="00B00525">
      <w:pPr>
        <w:spacing w:after="0" w:line="240" w:lineRule="auto"/>
        <w:ind w:left="0" w:right="45" w:firstLine="0"/>
        <w:jc w:val="left"/>
        <w:rPr>
          <w:sz w:val="24"/>
        </w:rPr>
      </w:pPr>
      <w:r w:rsidRPr="00576AD2">
        <w:rPr>
          <w:b/>
          <w:sz w:val="24"/>
        </w:rPr>
        <w:t xml:space="preserve">«___» _________ 2022 года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576AD2">
        <w:rPr>
          <w:b/>
          <w:sz w:val="24"/>
        </w:rPr>
        <w:t xml:space="preserve">  </w:t>
      </w:r>
    </w:p>
    <w:p w:rsidR="00B00525" w:rsidRPr="00576AD2" w:rsidRDefault="00B00525" w:rsidP="00B00525">
      <w:pPr>
        <w:spacing w:after="0" w:line="240" w:lineRule="auto"/>
        <w:ind w:right="45" w:firstLine="557"/>
        <w:jc w:val="right"/>
        <w:rPr>
          <w:sz w:val="24"/>
        </w:rPr>
      </w:pPr>
    </w:p>
    <w:p w:rsidR="005C67BC" w:rsidRPr="00F86686" w:rsidRDefault="006965E2" w:rsidP="00C507F6">
      <w:pPr>
        <w:spacing w:after="0" w:line="259" w:lineRule="auto"/>
        <w:ind w:left="567" w:right="0" w:hanging="283"/>
        <w:jc w:val="left"/>
        <w:rPr>
          <w:b/>
        </w:rPr>
      </w:pPr>
      <w:r w:rsidRPr="00F86686">
        <w:rPr>
          <w:b/>
        </w:rPr>
        <w:t xml:space="preserve"> </w:t>
      </w:r>
    </w:p>
    <w:p w:rsidR="005C67BC" w:rsidRDefault="006965E2" w:rsidP="00C507F6">
      <w:pPr>
        <w:spacing w:after="0" w:line="259" w:lineRule="auto"/>
        <w:ind w:left="567" w:right="0" w:hanging="283"/>
        <w:jc w:val="left"/>
      </w:pPr>
      <w:r>
        <w:rPr>
          <w:b/>
        </w:rPr>
        <w:t xml:space="preserve"> </w:t>
      </w:r>
    </w:p>
    <w:p w:rsidR="005C67BC" w:rsidRDefault="006965E2" w:rsidP="00C507F6">
      <w:pPr>
        <w:spacing w:after="0" w:line="259" w:lineRule="auto"/>
        <w:ind w:left="567" w:right="0" w:hanging="283"/>
        <w:jc w:val="left"/>
      </w:pPr>
      <w:r>
        <w:rPr>
          <w:b/>
        </w:rPr>
        <w:t xml:space="preserve"> </w:t>
      </w:r>
    </w:p>
    <w:p w:rsidR="005C67BC" w:rsidRDefault="006965E2" w:rsidP="00C507F6">
      <w:pPr>
        <w:spacing w:after="0" w:line="259" w:lineRule="auto"/>
        <w:ind w:left="567" w:right="0" w:hanging="283"/>
        <w:jc w:val="left"/>
      </w:pPr>
      <w:r>
        <w:rPr>
          <w:b/>
        </w:rPr>
        <w:t xml:space="preserve"> </w:t>
      </w:r>
    </w:p>
    <w:p w:rsidR="005C67BC" w:rsidRDefault="006965E2" w:rsidP="00C507F6">
      <w:pPr>
        <w:spacing w:after="0" w:line="259" w:lineRule="auto"/>
        <w:ind w:left="567" w:right="0" w:hanging="283"/>
        <w:jc w:val="left"/>
      </w:pPr>
      <w:r>
        <w:rPr>
          <w:b/>
        </w:rPr>
        <w:t xml:space="preserve"> </w:t>
      </w:r>
    </w:p>
    <w:p w:rsidR="005C67BC" w:rsidRDefault="006965E2" w:rsidP="00C507F6">
      <w:pPr>
        <w:spacing w:after="0" w:line="259" w:lineRule="auto"/>
        <w:ind w:left="567" w:right="0" w:hanging="283"/>
        <w:jc w:val="left"/>
      </w:pPr>
      <w:r>
        <w:rPr>
          <w:b/>
        </w:rPr>
        <w:t xml:space="preserve"> </w:t>
      </w:r>
    </w:p>
    <w:p w:rsidR="005C67BC" w:rsidRDefault="006965E2" w:rsidP="00C507F6">
      <w:pPr>
        <w:spacing w:after="0" w:line="259" w:lineRule="auto"/>
        <w:ind w:left="567" w:right="0" w:hanging="283"/>
        <w:jc w:val="left"/>
      </w:pPr>
      <w:r>
        <w:rPr>
          <w:b/>
        </w:rPr>
        <w:t xml:space="preserve"> </w:t>
      </w:r>
    </w:p>
    <w:p w:rsidR="005C67BC" w:rsidRDefault="006965E2" w:rsidP="00C507F6">
      <w:pPr>
        <w:spacing w:after="0" w:line="259" w:lineRule="auto"/>
        <w:ind w:left="567" w:right="0" w:hanging="283"/>
        <w:jc w:val="left"/>
      </w:pPr>
      <w:r>
        <w:rPr>
          <w:b/>
        </w:rPr>
        <w:t xml:space="preserve"> </w:t>
      </w:r>
    </w:p>
    <w:p w:rsidR="005C67BC" w:rsidRDefault="006965E2" w:rsidP="00C507F6">
      <w:pPr>
        <w:spacing w:after="36" w:line="259" w:lineRule="auto"/>
        <w:ind w:left="567" w:right="0" w:hanging="283"/>
        <w:jc w:val="left"/>
      </w:pPr>
      <w:r>
        <w:rPr>
          <w:b/>
        </w:rPr>
        <w:t xml:space="preserve"> </w:t>
      </w:r>
    </w:p>
    <w:p w:rsidR="005C67BC" w:rsidRDefault="006965E2" w:rsidP="00C507F6">
      <w:pPr>
        <w:spacing w:after="0" w:line="259" w:lineRule="auto"/>
        <w:ind w:left="567" w:right="63" w:hanging="283"/>
        <w:jc w:val="center"/>
      </w:pPr>
      <w:r>
        <w:rPr>
          <w:b/>
          <w:sz w:val="32"/>
        </w:rPr>
        <w:t xml:space="preserve">МЕТОДИЧЕСКИЕ РЕКОМЕНДАЦИИ </w:t>
      </w:r>
    </w:p>
    <w:p w:rsidR="005C67BC" w:rsidRPr="00F86686" w:rsidRDefault="006965E2" w:rsidP="00C507F6">
      <w:pPr>
        <w:spacing w:after="0" w:line="259" w:lineRule="auto"/>
        <w:ind w:left="567" w:right="64" w:hanging="283"/>
        <w:jc w:val="center"/>
        <w:rPr>
          <w:b/>
        </w:rPr>
      </w:pPr>
      <w:r w:rsidRPr="00F86686">
        <w:rPr>
          <w:b/>
          <w:sz w:val="32"/>
        </w:rPr>
        <w:t xml:space="preserve">ПО ОРГАНИЗАЦИИ ОБРАЗОВАТЕЛЬНОГО ПРОЦЕССА </w:t>
      </w:r>
    </w:p>
    <w:p w:rsidR="005C67BC" w:rsidRDefault="006965E2" w:rsidP="00C507F6">
      <w:pPr>
        <w:spacing w:after="0" w:line="259" w:lineRule="auto"/>
        <w:ind w:left="567" w:hanging="283"/>
        <w:jc w:val="center"/>
      </w:pPr>
      <w:r w:rsidRPr="00F86686">
        <w:rPr>
          <w:b/>
          <w:sz w:val="32"/>
        </w:rPr>
        <w:t>ПОУ «</w:t>
      </w:r>
      <w:r w:rsidR="00116543">
        <w:rPr>
          <w:b/>
          <w:sz w:val="32"/>
        </w:rPr>
        <w:t>ПЕЧЕНГСКИЙ СТЦ</w:t>
      </w:r>
      <w:r w:rsidRPr="00F86686">
        <w:rPr>
          <w:b/>
          <w:sz w:val="32"/>
        </w:rPr>
        <w:t xml:space="preserve"> ДОСААФ РОССИИ»</w:t>
      </w:r>
      <w:r>
        <w:rPr>
          <w:sz w:val="32"/>
        </w:rPr>
        <w:t xml:space="preserve"> </w:t>
      </w:r>
    </w:p>
    <w:p w:rsidR="005C67BC" w:rsidRDefault="006965E2" w:rsidP="00C507F6">
      <w:pPr>
        <w:spacing w:after="0" w:line="259" w:lineRule="auto"/>
        <w:ind w:left="567" w:right="0" w:hanging="283"/>
        <w:jc w:val="left"/>
      </w:pPr>
      <w:r>
        <w:rPr>
          <w:sz w:val="32"/>
        </w:rPr>
        <w:t xml:space="preserve"> </w:t>
      </w:r>
    </w:p>
    <w:p w:rsidR="005C67BC" w:rsidRDefault="006965E2" w:rsidP="00C507F6">
      <w:pPr>
        <w:spacing w:after="0" w:line="259" w:lineRule="auto"/>
        <w:ind w:left="567" w:right="0" w:hanging="283"/>
        <w:jc w:val="center"/>
      </w:pPr>
      <w:r>
        <w:t xml:space="preserve"> </w:t>
      </w:r>
    </w:p>
    <w:p w:rsidR="005C67BC" w:rsidRDefault="006965E2" w:rsidP="00C507F6">
      <w:pPr>
        <w:spacing w:after="0" w:line="259" w:lineRule="auto"/>
        <w:ind w:left="567" w:right="0" w:hanging="283"/>
        <w:jc w:val="left"/>
      </w:pPr>
      <w:r>
        <w:rPr>
          <w:b/>
        </w:rPr>
        <w:t xml:space="preserve"> </w:t>
      </w:r>
    </w:p>
    <w:p w:rsidR="005C67BC" w:rsidRDefault="006965E2" w:rsidP="00C507F6">
      <w:pPr>
        <w:spacing w:after="0" w:line="259" w:lineRule="auto"/>
        <w:ind w:left="567" w:right="0" w:hanging="283"/>
        <w:jc w:val="left"/>
      </w:pPr>
      <w:r>
        <w:rPr>
          <w:b/>
        </w:rPr>
        <w:t xml:space="preserve"> </w:t>
      </w:r>
    </w:p>
    <w:p w:rsidR="005C67BC" w:rsidRDefault="006965E2" w:rsidP="00C507F6">
      <w:pPr>
        <w:spacing w:after="0" w:line="259" w:lineRule="auto"/>
        <w:ind w:left="567" w:right="0" w:hanging="283"/>
        <w:jc w:val="left"/>
      </w:pPr>
      <w:r>
        <w:rPr>
          <w:b/>
        </w:rPr>
        <w:t xml:space="preserve"> </w:t>
      </w:r>
    </w:p>
    <w:p w:rsidR="005C67BC" w:rsidRDefault="006965E2" w:rsidP="00C507F6">
      <w:pPr>
        <w:spacing w:after="0" w:line="259" w:lineRule="auto"/>
        <w:ind w:left="567" w:right="0" w:hanging="283"/>
        <w:jc w:val="left"/>
      </w:pPr>
      <w:r>
        <w:rPr>
          <w:b/>
        </w:rPr>
        <w:t xml:space="preserve"> </w:t>
      </w:r>
    </w:p>
    <w:p w:rsidR="005C67BC" w:rsidRDefault="006965E2" w:rsidP="00C507F6">
      <w:pPr>
        <w:spacing w:after="0" w:line="259" w:lineRule="auto"/>
        <w:ind w:left="567" w:right="0" w:hanging="283"/>
        <w:jc w:val="left"/>
      </w:pPr>
      <w:r>
        <w:rPr>
          <w:b/>
        </w:rPr>
        <w:t xml:space="preserve"> </w:t>
      </w:r>
    </w:p>
    <w:p w:rsidR="005C67BC" w:rsidRDefault="006965E2" w:rsidP="00C507F6">
      <w:pPr>
        <w:spacing w:after="0" w:line="259" w:lineRule="auto"/>
        <w:ind w:left="567" w:right="0" w:hanging="283"/>
        <w:jc w:val="left"/>
      </w:pPr>
      <w:r>
        <w:rPr>
          <w:b/>
        </w:rPr>
        <w:t xml:space="preserve"> </w:t>
      </w:r>
    </w:p>
    <w:p w:rsidR="005C67BC" w:rsidRDefault="006965E2" w:rsidP="00C507F6">
      <w:pPr>
        <w:spacing w:after="0" w:line="259" w:lineRule="auto"/>
        <w:ind w:left="567" w:right="0" w:hanging="283"/>
        <w:jc w:val="left"/>
      </w:pPr>
      <w:r>
        <w:rPr>
          <w:b/>
        </w:rPr>
        <w:t xml:space="preserve"> </w:t>
      </w:r>
    </w:p>
    <w:p w:rsidR="005C67BC" w:rsidRDefault="006965E2" w:rsidP="00C507F6">
      <w:pPr>
        <w:spacing w:after="0" w:line="259" w:lineRule="auto"/>
        <w:ind w:left="567" w:right="0" w:hanging="283"/>
        <w:jc w:val="right"/>
      </w:pPr>
      <w:r>
        <w:t xml:space="preserve"> </w:t>
      </w:r>
    </w:p>
    <w:p w:rsidR="005C67BC" w:rsidRDefault="006965E2" w:rsidP="00C507F6">
      <w:pPr>
        <w:spacing w:after="0" w:line="259" w:lineRule="auto"/>
        <w:ind w:left="567" w:right="0" w:hanging="283"/>
        <w:jc w:val="right"/>
      </w:pPr>
      <w:r>
        <w:rPr>
          <w:b/>
        </w:rPr>
        <w:t xml:space="preserve"> </w:t>
      </w:r>
    </w:p>
    <w:p w:rsidR="005C67BC" w:rsidRDefault="006965E2" w:rsidP="00C507F6">
      <w:pPr>
        <w:spacing w:after="0" w:line="259" w:lineRule="auto"/>
        <w:ind w:left="567" w:right="0" w:hanging="283"/>
        <w:jc w:val="right"/>
      </w:pPr>
      <w:r>
        <w:t xml:space="preserve"> </w:t>
      </w:r>
    </w:p>
    <w:p w:rsidR="005C67BC" w:rsidRDefault="006965E2" w:rsidP="00C507F6">
      <w:pPr>
        <w:spacing w:after="0" w:line="259" w:lineRule="auto"/>
        <w:ind w:left="567" w:right="0" w:hanging="283"/>
        <w:jc w:val="right"/>
      </w:pPr>
      <w:r>
        <w:t xml:space="preserve"> </w:t>
      </w:r>
    </w:p>
    <w:p w:rsidR="005C67BC" w:rsidRDefault="006965E2" w:rsidP="00C507F6">
      <w:pPr>
        <w:spacing w:after="0" w:line="259" w:lineRule="auto"/>
        <w:ind w:left="567" w:right="0" w:hanging="283"/>
        <w:jc w:val="left"/>
      </w:pPr>
      <w:r>
        <w:t xml:space="preserve"> </w:t>
      </w:r>
    </w:p>
    <w:p w:rsidR="005C67BC" w:rsidRDefault="006965E2" w:rsidP="00C507F6">
      <w:pPr>
        <w:spacing w:after="0" w:line="259" w:lineRule="auto"/>
        <w:ind w:left="567" w:right="0" w:hanging="283"/>
        <w:jc w:val="left"/>
      </w:pPr>
      <w:r>
        <w:t xml:space="preserve"> </w:t>
      </w:r>
    </w:p>
    <w:p w:rsidR="005C67BC" w:rsidRDefault="006965E2" w:rsidP="00C507F6">
      <w:pPr>
        <w:spacing w:after="0" w:line="259" w:lineRule="auto"/>
        <w:ind w:left="567" w:right="0" w:hanging="283"/>
        <w:jc w:val="left"/>
      </w:pPr>
      <w:r>
        <w:t xml:space="preserve"> </w:t>
      </w:r>
    </w:p>
    <w:p w:rsidR="005C67BC" w:rsidRDefault="006965E2" w:rsidP="00C507F6">
      <w:pPr>
        <w:spacing w:after="0" w:line="259" w:lineRule="auto"/>
        <w:ind w:left="567" w:right="0" w:hanging="283"/>
        <w:jc w:val="left"/>
      </w:pPr>
      <w:r>
        <w:t xml:space="preserve"> </w:t>
      </w:r>
    </w:p>
    <w:p w:rsidR="005C67BC" w:rsidRDefault="006965E2" w:rsidP="00C507F6">
      <w:pPr>
        <w:spacing w:after="0" w:line="259" w:lineRule="auto"/>
        <w:ind w:left="567" w:right="0" w:hanging="283"/>
        <w:jc w:val="left"/>
      </w:pPr>
      <w:r>
        <w:t xml:space="preserve"> </w:t>
      </w:r>
    </w:p>
    <w:p w:rsidR="005C67BC" w:rsidRDefault="006965E2" w:rsidP="00C507F6">
      <w:pPr>
        <w:spacing w:after="0" w:line="259" w:lineRule="auto"/>
        <w:ind w:left="567" w:right="0" w:hanging="283"/>
        <w:jc w:val="left"/>
      </w:pPr>
      <w:r>
        <w:t xml:space="preserve"> </w:t>
      </w:r>
    </w:p>
    <w:p w:rsidR="005C67BC" w:rsidRDefault="006965E2" w:rsidP="00C507F6">
      <w:pPr>
        <w:spacing w:after="0" w:line="259" w:lineRule="auto"/>
        <w:ind w:left="567" w:right="0" w:hanging="283"/>
        <w:jc w:val="left"/>
      </w:pPr>
      <w:r>
        <w:t xml:space="preserve"> </w:t>
      </w:r>
    </w:p>
    <w:p w:rsidR="005C67BC" w:rsidRDefault="006965E2" w:rsidP="00C507F6">
      <w:pPr>
        <w:spacing w:after="0" w:line="259" w:lineRule="auto"/>
        <w:ind w:left="567" w:right="0" w:hanging="283"/>
        <w:jc w:val="left"/>
      </w:pPr>
      <w:r>
        <w:t xml:space="preserve"> </w:t>
      </w:r>
    </w:p>
    <w:p w:rsidR="005C67BC" w:rsidRDefault="006965E2" w:rsidP="00C507F6">
      <w:pPr>
        <w:spacing w:after="0" w:line="259" w:lineRule="auto"/>
        <w:ind w:left="567" w:right="0" w:hanging="283"/>
        <w:jc w:val="left"/>
      </w:pPr>
      <w:r>
        <w:t xml:space="preserve"> </w:t>
      </w:r>
    </w:p>
    <w:p w:rsidR="005C67BC" w:rsidRDefault="006965E2" w:rsidP="00C507F6">
      <w:pPr>
        <w:spacing w:after="0" w:line="259" w:lineRule="auto"/>
        <w:ind w:left="567" w:right="0" w:hanging="283"/>
        <w:jc w:val="left"/>
      </w:pPr>
      <w:r>
        <w:t xml:space="preserve"> </w:t>
      </w:r>
    </w:p>
    <w:p w:rsidR="005C67BC" w:rsidRDefault="006965E2" w:rsidP="00C507F6">
      <w:pPr>
        <w:spacing w:after="0" w:line="259" w:lineRule="auto"/>
        <w:ind w:left="567" w:right="0" w:hanging="283"/>
        <w:jc w:val="left"/>
      </w:pPr>
      <w:r>
        <w:t xml:space="preserve"> </w:t>
      </w:r>
    </w:p>
    <w:p w:rsidR="005C67BC" w:rsidRDefault="006965E2" w:rsidP="00C507F6">
      <w:pPr>
        <w:spacing w:after="0" w:line="259" w:lineRule="auto"/>
        <w:ind w:left="567" w:right="0" w:hanging="283"/>
        <w:jc w:val="left"/>
      </w:pPr>
      <w:r>
        <w:t xml:space="preserve"> </w:t>
      </w:r>
    </w:p>
    <w:p w:rsidR="005C67BC" w:rsidRPr="00F86686" w:rsidRDefault="00116543" w:rsidP="00C507F6">
      <w:pPr>
        <w:spacing w:after="0" w:line="259" w:lineRule="auto"/>
        <w:ind w:left="567" w:hanging="283"/>
        <w:jc w:val="center"/>
        <w:rPr>
          <w:b/>
        </w:rPr>
      </w:pPr>
      <w:r>
        <w:rPr>
          <w:b/>
        </w:rPr>
        <w:t>г. Заполярный</w:t>
      </w:r>
      <w:r w:rsidR="00F86686">
        <w:rPr>
          <w:b/>
        </w:rPr>
        <w:t>, 2022</w:t>
      </w:r>
      <w:r w:rsidR="00C507F6" w:rsidRPr="00F86686">
        <w:rPr>
          <w:b/>
        </w:rPr>
        <w:t xml:space="preserve"> г.</w:t>
      </w:r>
      <w:r w:rsidR="006965E2" w:rsidRPr="00F86686">
        <w:rPr>
          <w:b/>
        </w:rPr>
        <w:t xml:space="preserve"> </w:t>
      </w:r>
    </w:p>
    <w:p w:rsidR="005C67BC" w:rsidRDefault="006965E2" w:rsidP="00C507F6">
      <w:pPr>
        <w:spacing w:after="0" w:line="259" w:lineRule="auto"/>
        <w:ind w:left="567" w:right="0" w:hanging="283"/>
        <w:jc w:val="center"/>
      </w:pPr>
      <w:r>
        <w:lastRenderedPageBreak/>
        <w:t xml:space="preserve"> </w:t>
      </w:r>
    </w:p>
    <w:p w:rsidR="005C67BC" w:rsidRDefault="00C507F6" w:rsidP="00C507F6">
      <w:pPr>
        <w:pStyle w:val="1"/>
        <w:ind w:left="567" w:hanging="283"/>
      </w:pPr>
      <w:r>
        <w:t>ОБЩИЕ ПОЛОЖЕНИЯ</w:t>
      </w:r>
      <w:r w:rsidR="006965E2">
        <w:t xml:space="preserve"> </w:t>
      </w:r>
    </w:p>
    <w:p w:rsidR="005C67BC" w:rsidRDefault="006965E2" w:rsidP="00F86686">
      <w:pPr>
        <w:ind w:left="567" w:right="51" w:hanging="283"/>
      </w:pPr>
      <w:r>
        <w:t>1.1. Методические рекомендации   разработан</w:t>
      </w:r>
      <w:r w:rsidR="00FD520A">
        <w:t>ы</w:t>
      </w:r>
      <w:r>
        <w:t xml:space="preserve"> в соответствии с требованиями Федерального закона от 10 декабря 1995 г. N 196-ФЗ "О безопасности дорожного движения", Федерального закона от 29 декабря 2012 г. N 273-ФЗ "Об образовании в Российской Федерации", Федерального закона от 26 декабря 2013 г. N1408-ФЗ "Об утверждении примерных программ профессионального обучения водителей транспортных средств соответствующих категорий и подкатегорий»,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18 апреля 2013 г. N 292 (зарегистрирован Министерством юстиции Российской Федерации 15 мая 2013 г., регистрационный N 28395), с изменением, внесенным приказом Министерства образования и науки Российской Федерации от 21 августа 2013 г. N 977, приказом Министерства образования и науки Российской Федерации от 01 июля 2013 г. N 499 «Об утверждении Порядка организации и осуществления образовательной деятельности по дополнительным п</w:t>
      </w:r>
      <w:r w:rsidR="000152D9">
        <w:t>рофессиональным программам» и Устава  ОУ</w:t>
      </w:r>
      <w:r>
        <w:t xml:space="preserve">.  </w:t>
      </w:r>
    </w:p>
    <w:p w:rsidR="005C67BC" w:rsidRDefault="006965E2" w:rsidP="00F86686">
      <w:pPr>
        <w:ind w:left="567" w:right="51" w:hanging="283"/>
      </w:pPr>
      <w:r>
        <w:t xml:space="preserve">1.2.  </w:t>
      </w:r>
      <w:r w:rsidR="00C507F6">
        <w:t>В ПОУ</w:t>
      </w:r>
      <w:r>
        <w:t xml:space="preserve"> «</w:t>
      </w:r>
      <w:proofErr w:type="spellStart"/>
      <w:r w:rsidR="00116543">
        <w:t>Печенгский</w:t>
      </w:r>
      <w:proofErr w:type="spellEnd"/>
      <w:r w:rsidR="00116543">
        <w:t xml:space="preserve"> СТЦ</w:t>
      </w:r>
      <w:r>
        <w:t xml:space="preserve"> ДОСААФ России» созданы </w:t>
      </w:r>
      <w:r w:rsidR="00C507F6">
        <w:t>условия для</w:t>
      </w:r>
      <w:r>
        <w:t xml:space="preserve"> реализации образовательных программ в полном объеме, в соответствии с </w:t>
      </w:r>
      <w:r w:rsidR="00C507F6">
        <w:t>установленными требованиями</w:t>
      </w:r>
      <w:r>
        <w:t xml:space="preserve"> </w:t>
      </w:r>
      <w:r w:rsidR="00C507F6">
        <w:t>к качеству подготовки</w:t>
      </w:r>
      <w:r>
        <w:t xml:space="preserve"> обучающихся. Это позволяет готовить выпускников, </w:t>
      </w:r>
      <w:r w:rsidR="00C507F6">
        <w:t>обладающих высокими</w:t>
      </w:r>
      <w:r>
        <w:t xml:space="preserve"> профессиональными знаниями, умениями и навыками по специальности, высокой духовностью, развитым чувством любви и преданности к своему Отечеству. </w:t>
      </w:r>
    </w:p>
    <w:p w:rsidR="005C67BC" w:rsidRDefault="006965E2" w:rsidP="00C507F6">
      <w:pPr>
        <w:ind w:left="567" w:right="51" w:hanging="283"/>
      </w:pPr>
      <w:r>
        <w:t xml:space="preserve">1.3. Основными задачами учебно-воспитательного процесса являются: </w:t>
      </w:r>
    </w:p>
    <w:p w:rsidR="005C67BC" w:rsidRDefault="006965E2" w:rsidP="00C507F6">
      <w:pPr>
        <w:numPr>
          <w:ilvl w:val="0"/>
          <w:numId w:val="1"/>
        </w:numPr>
        <w:ind w:left="567" w:right="51" w:hanging="283"/>
      </w:pPr>
      <w:r>
        <w:t xml:space="preserve">удовлетворение потребностей личности в профессиональном становлении, культурном и нравственном развитии посредством получения и совершенствования профессионального образования; </w:t>
      </w:r>
    </w:p>
    <w:p w:rsidR="005C67BC" w:rsidRDefault="006965E2" w:rsidP="00C507F6">
      <w:pPr>
        <w:numPr>
          <w:ilvl w:val="0"/>
          <w:numId w:val="1"/>
        </w:numPr>
        <w:ind w:left="567" w:right="51" w:hanging="283"/>
      </w:pPr>
      <w:r>
        <w:t xml:space="preserve">удовлетворение потребностей общества в работниках квалифицированного труда с профессиональным образованием; </w:t>
      </w:r>
    </w:p>
    <w:p w:rsidR="005C67BC" w:rsidRDefault="006965E2" w:rsidP="00F86686">
      <w:pPr>
        <w:numPr>
          <w:ilvl w:val="0"/>
          <w:numId w:val="1"/>
        </w:numPr>
        <w:ind w:left="567" w:right="51" w:hanging="283"/>
      </w:pPr>
      <w:r>
        <w:t xml:space="preserve">формирование у лиц, обучающихся в образовательном учреждении, гражданской позиции и трудолюбия, развитие ответственности, самостоятельности и творческой активности. </w:t>
      </w:r>
    </w:p>
    <w:p w:rsidR="005C67BC" w:rsidRDefault="000152D9" w:rsidP="00F86686">
      <w:pPr>
        <w:numPr>
          <w:ilvl w:val="1"/>
          <w:numId w:val="2"/>
        </w:numPr>
        <w:ind w:left="567" w:right="51" w:hanging="283"/>
      </w:pPr>
      <w:r>
        <w:t>Подготовка в ОУ</w:t>
      </w:r>
      <w:r w:rsidR="006965E2">
        <w:t xml:space="preserve"> организуется по утвержденным образовательным программам профессиональной подготовки (переподготовки) и дополнительным образовательным программам повышения квалификации. Основой учебно-воспитательного процесса являются практическая подготовка обучаемых, выработка у них умений и навыков, необходимых для выполнения определенной работы.  </w:t>
      </w:r>
    </w:p>
    <w:p w:rsidR="00C507F6" w:rsidRDefault="006965E2" w:rsidP="00C507F6">
      <w:pPr>
        <w:numPr>
          <w:ilvl w:val="1"/>
          <w:numId w:val="2"/>
        </w:numPr>
        <w:ind w:left="567" w:right="51" w:hanging="283"/>
      </w:pPr>
      <w:r>
        <w:t xml:space="preserve">Основными задачами профессиональной подготовки граждан по военно-учётным </w:t>
      </w:r>
      <w:r w:rsidR="00C507F6">
        <w:t xml:space="preserve">   </w:t>
      </w:r>
    </w:p>
    <w:p w:rsidR="005C67BC" w:rsidRDefault="00C507F6" w:rsidP="00C507F6">
      <w:pPr>
        <w:ind w:left="567" w:right="51" w:hanging="283"/>
      </w:pPr>
      <w:r>
        <w:t xml:space="preserve"> </w:t>
      </w:r>
      <w:r>
        <w:tab/>
      </w:r>
      <w:r w:rsidR="006965E2">
        <w:t xml:space="preserve">специальностям являются: </w:t>
      </w:r>
    </w:p>
    <w:p w:rsidR="005C67BC" w:rsidRDefault="006965E2" w:rsidP="00F86686">
      <w:pPr>
        <w:ind w:left="567" w:right="51" w:firstLine="0"/>
      </w:pPr>
      <w:r>
        <w:t xml:space="preserve">обучение граждан, подлежащих очередному призыву в Вооружённые </w:t>
      </w:r>
      <w:r w:rsidR="00C507F6">
        <w:t>Силы, другие</w:t>
      </w:r>
      <w:r>
        <w:t xml:space="preserve"> войска и воинские формирования, военным специальностям, отвечающим требованиям войск, привитие им практических навыков по эксплуатации техники и вооружения, изучение стрелкового оружия, практическая отработка вопросов защиты от оружия массового поражения; физическая подготовка к предстоящей военной службе; </w:t>
      </w:r>
    </w:p>
    <w:p w:rsidR="005C67BC" w:rsidRDefault="006965E2" w:rsidP="00F86686">
      <w:pPr>
        <w:ind w:left="567" w:right="51" w:firstLine="0"/>
      </w:pPr>
      <w:r>
        <w:lastRenderedPageBreak/>
        <w:t xml:space="preserve">формирование у слушателей чувства высокого патриотического сознания, верности своему Отечеству, готовности к выполнению гражданского долга и конституционных обязанностей по защите интересов России, любви к военной службе и своей военной профессии.           </w:t>
      </w:r>
    </w:p>
    <w:p w:rsidR="005C67BC" w:rsidRDefault="006965E2" w:rsidP="00F86686">
      <w:pPr>
        <w:numPr>
          <w:ilvl w:val="1"/>
          <w:numId w:val="4"/>
        </w:numPr>
        <w:ind w:left="567" w:right="51" w:hanging="283"/>
      </w:pPr>
      <w:r>
        <w:t xml:space="preserve">Основной задачей профессиональной подготовки граждан по профессиям рабочих и служащих является обучение специалистов, отвечающих требованиям современного производства, научно-технического прогресса, перспективам их развития, удовлетворение потребностей государственных и негосударственных предприятий, организаций и учреждений, отдельных граждан в обучении профессиям и специальностям.  </w:t>
      </w:r>
    </w:p>
    <w:p w:rsidR="005C67BC" w:rsidRDefault="000152D9" w:rsidP="00F86686">
      <w:pPr>
        <w:numPr>
          <w:ilvl w:val="1"/>
          <w:numId w:val="4"/>
        </w:numPr>
        <w:ind w:left="567" w:right="51" w:hanging="283"/>
      </w:pPr>
      <w:r>
        <w:t xml:space="preserve">ОУ </w:t>
      </w:r>
      <w:r w:rsidR="00F2002B">
        <w:t>реализует</w:t>
      </w:r>
      <w:r w:rsidR="006965E2">
        <w:t xml:space="preserve"> программы профессиональной подготовки и программы дополнительного профессионального образования при </w:t>
      </w:r>
      <w:r w:rsidR="00C507F6">
        <w:t>наличии соответствующей лицензии</w:t>
      </w:r>
      <w:r w:rsidR="006965E2">
        <w:t xml:space="preserve">. </w:t>
      </w:r>
    </w:p>
    <w:p w:rsidR="005C67BC" w:rsidRDefault="006965E2" w:rsidP="00F86686">
      <w:pPr>
        <w:numPr>
          <w:ilvl w:val="1"/>
          <w:numId w:val="4"/>
        </w:numPr>
        <w:ind w:left="567" w:right="51" w:hanging="283"/>
      </w:pPr>
      <w:r>
        <w:t xml:space="preserve">Подготовка граждан по военно-учетным специальностям должна соответствовать </w:t>
      </w:r>
      <w:r w:rsidR="00C507F6">
        <w:t>программам, утверждённым Министерством</w:t>
      </w:r>
      <w:r>
        <w:t xml:space="preserve"> обороны Российской Федерации.  </w:t>
      </w:r>
    </w:p>
    <w:p w:rsidR="005C67BC" w:rsidRDefault="006965E2" w:rsidP="00F86686">
      <w:pPr>
        <w:numPr>
          <w:ilvl w:val="1"/>
          <w:numId w:val="4"/>
        </w:numPr>
        <w:ind w:left="567" w:right="51" w:hanging="283"/>
      </w:pPr>
      <w:r>
        <w:t xml:space="preserve">Лицам, завершившим обучение по указанным программ, прошедшим итоговую аттестацию (успешно сдавшим </w:t>
      </w:r>
      <w:r w:rsidR="00C507F6">
        <w:t>выпускной квалификационный</w:t>
      </w:r>
      <w:r>
        <w:t xml:space="preserve"> экзамен) выдается документ о профессиональной подготовке (переподготовке, повышении квалификации) установленного образца.  </w:t>
      </w:r>
    </w:p>
    <w:p w:rsidR="005C67BC" w:rsidRDefault="006965E2" w:rsidP="00F86686">
      <w:pPr>
        <w:numPr>
          <w:ilvl w:val="1"/>
          <w:numId w:val="4"/>
        </w:numPr>
        <w:ind w:left="567" w:right="51" w:hanging="283"/>
      </w:pPr>
      <w:r>
        <w:t xml:space="preserve">ОУ путем целенаправленной организации учебно-воспитательного процесса, выбора методов и средств обучения с соблюдением необходимых требований безопасности создает обучающимся условия, необходимые для освоения программ профессиональной подготовки и программ дополнительного профессионального образования. </w:t>
      </w:r>
    </w:p>
    <w:p w:rsidR="005C67BC" w:rsidRDefault="006965E2" w:rsidP="00C507F6">
      <w:pPr>
        <w:numPr>
          <w:ilvl w:val="1"/>
          <w:numId w:val="4"/>
        </w:numPr>
        <w:ind w:left="567" w:right="51" w:hanging="283"/>
      </w:pPr>
      <w:r>
        <w:t xml:space="preserve">Учебно-воспитательный процесс организуется по следующим формам: </w:t>
      </w:r>
    </w:p>
    <w:p w:rsidR="005C67BC" w:rsidRDefault="006965E2" w:rsidP="00C507F6">
      <w:pPr>
        <w:numPr>
          <w:ilvl w:val="0"/>
          <w:numId w:val="1"/>
        </w:numPr>
        <w:ind w:left="567" w:right="51" w:hanging="283"/>
      </w:pPr>
      <w:r>
        <w:t xml:space="preserve">при подготовке граждан по военно-учетным </w:t>
      </w:r>
      <w:r w:rsidR="00C507F6">
        <w:t>специальностям: в</w:t>
      </w:r>
      <w:r>
        <w:t xml:space="preserve"> вечернее время без отрыва от места работы и обучения -  не более 24 часов в неделю; с отрывом от места работы - не более 36 часов в неделю; </w:t>
      </w:r>
    </w:p>
    <w:p w:rsidR="005C67BC" w:rsidRDefault="006965E2" w:rsidP="00F86686">
      <w:pPr>
        <w:numPr>
          <w:ilvl w:val="0"/>
          <w:numId w:val="1"/>
        </w:numPr>
        <w:ind w:left="567" w:right="51" w:hanging="283"/>
      </w:pPr>
      <w:r>
        <w:t xml:space="preserve">при подготовке </w:t>
      </w:r>
      <w:r w:rsidR="00C507F6">
        <w:t>специалистов массовых</w:t>
      </w:r>
      <w:r>
        <w:t xml:space="preserve"> технических профессий: в соответствии с календарным учебным графиком образовательной программы.  </w:t>
      </w:r>
    </w:p>
    <w:p w:rsidR="005C67BC" w:rsidRDefault="006965E2" w:rsidP="00F86686">
      <w:pPr>
        <w:numPr>
          <w:ilvl w:val="1"/>
          <w:numId w:val="3"/>
        </w:numPr>
        <w:ind w:left="567" w:right="51" w:hanging="283"/>
      </w:pPr>
      <w:r>
        <w:t xml:space="preserve">Организация обучения должна обеспечивать высокое качество подготовки специалистов путём формирования у слушателей устойчивых профессиональных знаний, умений и навыков, позволяющих им успешно и осознанно выполнять обязанности по полученной специальности (профессии).   </w:t>
      </w:r>
    </w:p>
    <w:p w:rsidR="005C67BC" w:rsidRDefault="000152D9" w:rsidP="00F86686">
      <w:pPr>
        <w:numPr>
          <w:ilvl w:val="1"/>
          <w:numId w:val="3"/>
        </w:numPr>
        <w:ind w:left="567" w:right="51" w:hanging="283"/>
      </w:pPr>
      <w:r>
        <w:t>Учебный год в ОУ</w:t>
      </w:r>
      <w:r w:rsidR="00C507F6">
        <w:t xml:space="preserve"> по</w:t>
      </w:r>
      <w:r w:rsidR="006965E2">
        <w:t xml:space="preserve"> подготовке граждан по военно-учетным специальностям начинается 1 октября и заканчивается не позднее 30 сентября следующего года.  </w:t>
      </w:r>
    </w:p>
    <w:p w:rsidR="005C67BC" w:rsidRDefault="006965E2" w:rsidP="00F86686">
      <w:pPr>
        <w:numPr>
          <w:ilvl w:val="1"/>
          <w:numId w:val="3"/>
        </w:numPr>
        <w:ind w:left="567" w:right="51" w:hanging="283"/>
      </w:pPr>
      <w:r>
        <w:t>Учебный год по подготовке граждан по профессиям ра</w:t>
      </w:r>
      <w:r w:rsidR="00C507F6">
        <w:t xml:space="preserve">бочих и служащих начинается с </w:t>
      </w:r>
      <w:r>
        <w:t xml:space="preserve">1 января и заканчивается 31 декабря текущего года.  </w:t>
      </w:r>
    </w:p>
    <w:p w:rsidR="005C67BC" w:rsidRDefault="000152D9" w:rsidP="00F86686">
      <w:pPr>
        <w:numPr>
          <w:ilvl w:val="1"/>
          <w:numId w:val="3"/>
        </w:numPr>
        <w:ind w:left="567" w:right="51" w:hanging="283"/>
      </w:pPr>
      <w:r>
        <w:t>В ОУ</w:t>
      </w:r>
      <w:r w:rsidR="006965E2">
        <w:t xml:space="preserve"> сроки обучения по реализуемым образовательным программам устанавливаются в соответствии с нормативными сроками их освоения и календарным учебным графиком каждой образовательной программы.   </w:t>
      </w:r>
    </w:p>
    <w:p w:rsidR="005C67BC" w:rsidRDefault="006965E2" w:rsidP="00F86686">
      <w:pPr>
        <w:numPr>
          <w:ilvl w:val="1"/>
          <w:numId w:val="3"/>
        </w:numPr>
        <w:ind w:left="567" w:right="51" w:hanging="283"/>
      </w:pPr>
      <w:r>
        <w:t xml:space="preserve">Организация учебно-воспитательного процесса осуществляется в соответствии с утвержденными образовательными программами, расписанием учебных занятий и формой получения образования. Образовательные программы профессиональной подготовки и образовательные программы дополнительного профессионального образования   разрабатываются и утверждаются учреждением самостоятельно на </w:t>
      </w:r>
      <w:r>
        <w:lastRenderedPageBreak/>
        <w:t xml:space="preserve">основе примерных образовательных программ, разрабатываемых Министерством образования и науки РФ, профессиональных стандартов, квалификационных требований указанных в квалификационных справочниках по соответствующим должностям,  профессиям и специальностям, или квалификационным требованиям к профессиональным знаниям и навыкам, необходимым для исполнения должностных обязанностей, которые устанавливаются в соответствии с ФЗ и иными нормативными правовыми актами РФ. </w:t>
      </w:r>
    </w:p>
    <w:p w:rsidR="005C67BC" w:rsidRDefault="006965E2" w:rsidP="00F86686">
      <w:pPr>
        <w:numPr>
          <w:ilvl w:val="1"/>
          <w:numId w:val="3"/>
        </w:numPr>
        <w:ind w:left="567" w:right="51" w:hanging="283"/>
      </w:pPr>
      <w:r>
        <w:t xml:space="preserve">Структура дополнительной профессиональной программы включает цель, планируемые результаты обучения, учебный план, календарный учебный график, рабочие программы учебных предметов, курсов, дисциплин (модулей), организационно-педагогические условия, формы аттестации, оценочные материалы и иные компоненты. Срок освоения дополнительной профессиональной программы должен обеспечивать возможность достижения планируемых результатов и получения новой компетенции (квалификации), заявленных в программе. При этом минимально допустимый срок освоения программ повышения квалификации не может быть 16 часов, а освоения программ профессиональной переподготовки – менее 250 часов. Дополнительная профессиональная программа может реализовываться полностью или частично в форме стажировки.  </w:t>
      </w:r>
    </w:p>
    <w:p w:rsidR="005C67BC" w:rsidRDefault="006965E2" w:rsidP="00C507F6">
      <w:pPr>
        <w:numPr>
          <w:ilvl w:val="1"/>
          <w:numId w:val="3"/>
        </w:numPr>
        <w:ind w:left="567" w:right="51" w:hanging="283"/>
      </w:pPr>
      <w:r>
        <w:t xml:space="preserve">Обучение организуется в несколько потоков с учётом полного и своевременного выполнения установленного задания, равномерной нагрузки преподавателей и мастеров производственного обучения на протяжении всего учебного года и максимального использования учебно-материальной базы.   </w:t>
      </w:r>
    </w:p>
    <w:p w:rsidR="005C67BC" w:rsidRDefault="006965E2" w:rsidP="00C507F6">
      <w:pPr>
        <w:spacing w:after="0" w:line="259" w:lineRule="auto"/>
        <w:ind w:left="567" w:right="0" w:hanging="283"/>
        <w:jc w:val="left"/>
      </w:pPr>
      <w:r>
        <w:t xml:space="preserve"> </w:t>
      </w:r>
    </w:p>
    <w:p w:rsidR="005C67BC" w:rsidRDefault="006965E2" w:rsidP="00C507F6">
      <w:pPr>
        <w:pStyle w:val="1"/>
        <w:ind w:left="567" w:right="360" w:hanging="283"/>
      </w:pPr>
      <w:r>
        <w:t xml:space="preserve">ПЛАНИРОВАНИЕ </w:t>
      </w:r>
    </w:p>
    <w:p w:rsidR="005C67BC" w:rsidRDefault="006965E2" w:rsidP="00F86686">
      <w:pPr>
        <w:ind w:left="567" w:right="51" w:hanging="283"/>
      </w:pPr>
      <w:r>
        <w:t xml:space="preserve">2.1.  Планирование образовательного процесса позволяет вести целенаправленную работу по определению основных целей, конкретных задач, важнейших организационных и методических мероприятий образовательной деятельности, их всестороннему обеспечению, согласованию по объему, месту и срокам проведения, организации руководства в процессе подготовки обучающихся. </w:t>
      </w:r>
    </w:p>
    <w:p w:rsidR="005C67BC" w:rsidRDefault="006965E2" w:rsidP="00C507F6">
      <w:pPr>
        <w:ind w:left="567" w:right="51" w:hanging="283"/>
      </w:pPr>
      <w:r>
        <w:t xml:space="preserve">2.2. Основные принципы планирования образовательной деятельности: </w:t>
      </w:r>
    </w:p>
    <w:p w:rsidR="005C67BC" w:rsidRDefault="006965E2" w:rsidP="00C507F6">
      <w:pPr>
        <w:numPr>
          <w:ilvl w:val="0"/>
          <w:numId w:val="5"/>
        </w:numPr>
        <w:ind w:left="567" w:right="51" w:hanging="283"/>
      </w:pPr>
      <w:r>
        <w:t xml:space="preserve">научность, реальность и оперативность планирования; </w:t>
      </w:r>
    </w:p>
    <w:p w:rsidR="005C67BC" w:rsidRDefault="006965E2" w:rsidP="00C507F6">
      <w:pPr>
        <w:numPr>
          <w:ilvl w:val="0"/>
          <w:numId w:val="5"/>
        </w:numPr>
        <w:ind w:left="567" w:right="51" w:hanging="283"/>
      </w:pPr>
      <w:r>
        <w:t xml:space="preserve">комплексность планирования мероприятий образовательной деятельности; </w:t>
      </w:r>
    </w:p>
    <w:p w:rsidR="005C67BC" w:rsidRDefault="006965E2" w:rsidP="00C507F6">
      <w:pPr>
        <w:numPr>
          <w:ilvl w:val="0"/>
          <w:numId w:val="5"/>
        </w:numPr>
        <w:ind w:left="567" w:right="51" w:hanging="283"/>
      </w:pPr>
      <w:r>
        <w:t xml:space="preserve">обеспечение организации и содержательной направленности обучения на подготовку </w:t>
      </w:r>
    </w:p>
    <w:p w:rsidR="00F2002B" w:rsidRDefault="006965E2" w:rsidP="00F86686">
      <w:pPr>
        <w:ind w:left="567" w:right="41" w:firstLine="0"/>
      </w:pPr>
      <w:r>
        <w:t>специалистов в с</w:t>
      </w:r>
      <w:r w:rsidR="00F2002B">
        <w:t xml:space="preserve">трогом соответствии с заданными </w:t>
      </w:r>
      <w:r>
        <w:t xml:space="preserve">требованиями; </w:t>
      </w:r>
    </w:p>
    <w:p w:rsidR="005C67BC" w:rsidRDefault="006965E2" w:rsidP="00F2002B">
      <w:pPr>
        <w:ind w:left="567" w:right="41" w:hanging="283"/>
      </w:pPr>
      <w:r>
        <w:t xml:space="preserve">- систематичность и последовательность подготовки специалистов; </w:t>
      </w:r>
    </w:p>
    <w:p w:rsidR="005C67BC" w:rsidRDefault="006965E2" w:rsidP="00C507F6">
      <w:pPr>
        <w:numPr>
          <w:ilvl w:val="0"/>
          <w:numId w:val="5"/>
        </w:numPr>
        <w:ind w:left="567" w:right="51" w:hanging="283"/>
      </w:pPr>
      <w:r>
        <w:t xml:space="preserve">максимальная эффективность использования объектов учебной материально-технической базы, лабораторного и кабинетного оборудования, специализированных аудиторий, обеспечение их рациональной загруженности в ходе учебно-воспитательного процесса при подготовке различных специалистов; </w:t>
      </w:r>
    </w:p>
    <w:p w:rsidR="005C67BC" w:rsidRDefault="006965E2" w:rsidP="00C507F6">
      <w:pPr>
        <w:numPr>
          <w:ilvl w:val="0"/>
          <w:numId w:val="5"/>
        </w:numPr>
        <w:ind w:left="567" w:right="51" w:hanging="283"/>
      </w:pPr>
      <w:r>
        <w:t xml:space="preserve">правильность подбора и грамотной расстановки руководящего и обучающего состава; - непрерывность повышения научного уровня, культуры, профессиональной этики всех категорий руководящих работников и педагогического мастерства преподавателей и мастеров производственного обучения через систему повышения квалификации; </w:t>
      </w:r>
    </w:p>
    <w:p w:rsidR="005C67BC" w:rsidRDefault="006965E2" w:rsidP="00C507F6">
      <w:pPr>
        <w:numPr>
          <w:ilvl w:val="0"/>
          <w:numId w:val="5"/>
        </w:numPr>
        <w:ind w:left="567" w:right="51" w:hanging="283"/>
      </w:pPr>
      <w:r>
        <w:t xml:space="preserve">установление рационального распорядка дня образовательного учреждения и четкая организация всех видов его деятельности; </w:t>
      </w:r>
    </w:p>
    <w:p w:rsidR="005C67BC" w:rsidRDefault="006965E2" w:rsidP="00C507F6">
      <w:pPr>
        <w:numPr>
          <w:ilvl w:val="0"/>
          <w:numId w:val="5"/>
        </w:numPr>
        <w:spacing w:after="2" w:line="239" w:lineRule="auto"/>
        <w:ind w:left="567" w:right="51" w:hanging="283"/>
      </w:pPr>
      <w:r>
        <w:lastRenderedPageBreak/>
        <w:t xml:space="preserve">использование наиболее целесообразных технологий обучения путем правильного выбора и грамотного использования форм и эффективных методов обучения, рациональных методических приемов и средств воздействия на обучающихся, внедрения инновационных методик обучения; </w:t>
      </w:r>
    </w:p>
    <w:p w:rsidR="00F86686" w:rsidRDefault="006965E2" w:rsidP="00C507F6">
      <w:pPr>
        <w:numPr>
          <w:ilvl w:val="0"/>
          <w:numId w:val="5"/>
        </w:numPr>
        <w:spacing w:after="2" w:line="239" w:lineRule="auto"/>
        <w:ind w:left="567" w:right="51" w:hanging="283"/>
      </w:pPr>
      <w:r>
        <w:t xml:space="preserve">создание благоприятных психологических, гигиенических и эстетических условий для проведения всех видов занятий на высоком методическом уровне и организация целенаправленной </w:t>
      </w:r>
      <w:r>
        <w:tab/>
        <w:t xml:space="preserve">творческой </w:t>
      </w:r>
      <w:r>
        <w:tab/>
        <w:t xml:space="preserve">самостоятельной </w:t>
      </w:r>
      <w:r>
        <w:tab/>
        <w:t xml:space="preserve">работы </w:t>
      </w:r>
      <w:r>
        <w:tab/>
        <w:t xml:space="preserve">обучающихся </w:t>
      </w:r>
      <w:r>
        <w:tab/>
        <w:t xml:space="preserve">по </w:t>
      </w:r>
      <w:r>
        <w:tab/>
        <w:t xml:space="preserve">усвоению программного материала, руководство этой работой и систематический контроль за ней; </w:t>
      </w:r>
    </w:p>
    <w:p w:rsidR="005C67BC" w:rsidRDefault="006965E2" w:rsidP="00F86686">
      <w:pPr>
        <w:spacing w:after="2" w:line="239" w:lineRule="auto"/>
        <w:ind w:left="284" w:right="51" w:firstLine="0"/>
      </w:pPr>
      <w:r>
        <w:t xml:space="preserve">- обеспечение согласованности мероприятий образовательной и повседневной деятельности; удобство повседневного использования планирующих документов. </w:t>
      </w:r>
    </w:p>
    <w:p w:rsidR="005C67BC" w:rsidRDefault="006965E2" w:rsidP="00C507F6">
      <w:pPr>
        <w:ind w:left="567" w:right="51" w:hanging="283"/>
      </w:pPr>
      <w:r>
        <w:t xml:space="preserve">2.3. Для непосредственной организации и проведения учебно-воспитательного процесса разрабатываются: </w:t>
      </w:r>
    </w:p>
    <w:p w:rsidR="005C67BC" w:rsidRDefault="006965E2" w:rsidP="00C507F6">
      <w:pPr>
        <w:numPr>
          <w:ilvl w:val="0"/>
          <w:numId w:val="5"/>
        </w:numPr>
        <w:ind w:left="567" w:right="51" w:hanging="283"/>
      </w:pPr>
      <w:r>
        <w:t xml:space="preserve">приказ об итогах подготовки обучающихся за истекающий год и задачах на новый учебный год; </w:t>
      </w:r>
    </w:p>
    <w:p w:rsidR="005C67BC" w:rsidRDefault="006965E2" w:rsidP="00C507F6">
      <w:pPr>
        <w:numPr>
          <w:ilvl w:val="0"/>
          <w:numId w:val="5"/>
        </w:numPr>
        <w:ind w:left="567" w:right="51" w:hanging="283"/>
      </w:pPr>
      <w:r>
        <w:t xml:space="preserve">образовательные программы; </w:t>
      </w:r>
    </w:p>
    <w:p w:rsidR="00C507F6" w:rsidRDefault="006965E2" w:rsidP="00C507F6">
      <w:pPr>
        <w:numPr>
          <w:ilvl w:val="0"/>
          <w:numId w:val="5"/>
        </w:numPr>
        <w:ind w:left="567" w:right="51" w:hanging="283"/>
      </w:pPr>
      <w:r>
        <w:t xml:space="preserve">методические материалы и разработки;      </w:t>
      </w:r>
    </w:p>
    <w:p w:rsidR="005C67BC" w:rsidRDefault="006965E2" w:rsidP="00C507F6">
      <w:pPr>
        <w:ind w:left="567" w:right="51" w:hanging="283"/>
      </w:pPr>
      <w:r>
        <w:t xml:space="preserve">- </w:t>
      </w:r>
      <w:r w:rsidR="00F86686">
        <w:t xml:space="preserve"> </w:t>
      </w:r>
      <w:r>
        <w:t xml:space="preserve">расписание занятий на каждую группу; </w:t>
      </w:r>
    </w:p>
    <w:p w:rsidR="005C67BC" w:rsidRDefault="006965E2" w:rsidP="00C507F6">
      <w:pPr>
        <w:numPr>
          <w:ilvl w:val="0"/>
          <w:numId w:val="5"/>
        </w:numPr>
        <w:ind w:left="567" w:right="51" w:hanging="283"/>
      </w:pPr>
      <w:r>
        <w:t xml:space="preserve">приказы о создании педагогического совета и предметных комиссий; </w:t>
      </w:r>
    </w:p>
    <w:p w:rsidR="005C67BC" w:rsidRDefault="006965E2" w:rsidP="00C507F6">
      <w:pPr>
        <w:numPr>
          <w:ilvl w:val="0"/>
          <w:numId w:val="5"/>
        </w:numPr>
        <w:ind w:left="567" w:right="51" w:hanging="283"/>
      </w:pPr>
      <w:r>
        <w:t xml:space="preserve">планы подготовки специалистов на учебный год; </w:t>
      </w:r>
    </w:p>
    <w:p w:rsidR="005C67BC" w:rsidRDefault="006965E2" w:rsidP="00C507F6">
      <w:pPr>
        <w:numPr>
          <w:ilvl w:val="0"/>
          <w:numId w:val="5"/>
        </w:numPr>
        <w:ind w:left="567" w:right="51" w:hanging="283"/>
      </w:pPr>
      <w:r>
        <w:t xml:space="preserve">план методической работы; </w:t>
      </w:r>
    </w:p>
    <w:p w:rsidR="005C67BC" w:rsidRDefault="006965E2" w:rsidP="00C507F6">
      <w:pPr>
        <w:numPr>
          <w:ilvl w:val="0"/>
          <w:numId w:val="5"/>
        </w:numPr>
        <w:ind w:left="567" w:right="51" w:hanging="283"/>
      </w:pPr>
      <w:r>
        <w:t xml:space="preserve">план работы учебно-методического кабинета; </w:t>
      </w:r>
    </w:p>
    <w:p w:rsidR="005C67BC" w:rsidRDefault="006965E2" w:rsidP="00C507F6">
      <w:pPr>
        <w:numPr>
          <w:ilvl w:val="0"/>
          <w:numId w:val="5"/>
        </w:numPr>
        <w:ind w:left="567" w:right="51" w:hanging="283"/>
      </w:pPr>
      <w:r>
        <w:t xml:space="preserve">план работы педагогического совета и предметных комиссий; </w:t>
      </w:r>
    </w:p>
    <w:p w:rsidR="005C67BC" w:rsidRDefault="006965E2" w:rsidP="00C507F6">
      <w:pPr>
        <w:numPr>
          <w:ilvl w:val="0"/>
          <w:numId w:val="5"/>
        </w:numPr>
        <w:ind w:left="567" w:right="51" w:hanging="283"/>
      </w:pPr>
      <w:r>
        <w:t xml:space="preserve">план спортивно-массовой работы; </w:t>
      </w:r>
    </w:p>
    <w:p w:rsidR="00C507F6" w:rsidRDefault="006965E2" w:rsidP="00C507F6">
      <w:pPr>
        <w:numPr>
          <w:ilvl w:val="0"/>
          <w:numId w:val="5"/>
        </w:numPr>
        <w:ind w:left="567" w:right="51" w:hanging="283"/>
      </w:pPr>
      <w:r>
        <w:t xml:space="preserve">план совершенствования учебно-материальной базы на календарный год;      </w:t>
      </w:r>
    </w:p>
    <w:p w:rsidR="005C67BC" w:rsidRDefault="006965E2" w:rsidP="00C507F6">
      <w:pPr>
        <w:ind w:left="567" w:right="51" w:hanging="283"/>
      </w:pPr>
      <w:r>
        <w:t xml:space="preserve">- </w:t>
      </w:r>
      <w:r w:rsidR="00F86686">
        <w:t xml:space="preserve"> ра</w:t>
      </w:r>
      <w:r>
        <w:t xml:space="preserve">спорядок дня; </w:t>
      </w:r>
    </w:p>
    <w:p w:rsidR="005C67BC" w:rsidRDefault="006965E2" w:rsidP="00C507F6">
      <w:pPr>
        <w:numPr>
          <w:ilvl w:val="0"/>
          <w:numId w:val="5"/>
        </w:numPr>
        <w:ind w:left="567" w:right="51" w:hanging="283"/>
      </w:pPr>
      <w:r>
        <w:t xml:space="preserve">план воспитательной работы; </w:t>
      </w:r>
    </w:p>
    <w:p w:rsidR="005C67BC" w:rsidRDefault="006965E2" w:rsidP="00C507F6">
      <w:pPr>
        <w:numPr>
          <w:ilvl w:val="0"/>
          <w:numId w:val="5"/>
        </w:numPr>
        <w:ind w:left="567" w:right="51" w:hanging="283"/>
      </w:pPr>
      <w:r>
        <w:t xml:space="preserve">планы совершенствования учебно-материальной базы (перспективный - на 5 лет и на календарный год); </w:t>
      </w:r>
    </w:p>
    <w:p w:rsidR="005C67BC" w:rsidRDefault="006965E2" w:rsidP="00C507F6">
      <w:pPr>
        <w:numPr>
          <w:ilvl w:val="0"/>
          <w:numId w:val="5"/>
        </w:numPr>
        <w:ind w:left="567" w:right="51" w:hanging="283"/>
      </w:pPr>
      <w:r>
        <w:t xml:space="preserve">план повышения квалификации руководящего и обучающего состава образовательного учреждения; </w:t>
      </w:r>
    </w:p>
    <w:p w:rsidR="005C67BC" w:rsidRDefault="006965E2" w:rsidP="00C507F6">
      <w:pPr>
        <w:numPr>
          <w:ilvl w:val="0"/>
          <w:numId w:val="5"/>
        </w:numPr>
        <w:ind w:left="567" w:right="51" w:hanging="283"/>
      </w:pPr>
      <w:r>
        <w:t xml:space="preserve">месячный план работы образовательного учреждения; </w:t>
      </w:r>
    </w:p>
    <w:p w:rsidR="005C67BC" w:rsidRDefault="006965E2" w:rsidP="00C507F6">
      <w:pPr>
        <w:numPr>
          <w:ilvl w:val="0"/>
          <w:numId w:val="5"/>
        </w:numPr>
        <w:ind w:left="567" w:right="51" w:hanging="283"/>
      </w:pPr>
      <w:r>
        <w:t xml:space="preserve">графики прохождения программы обучения учебными взводами (группами) по каждой специальности; </w:t>
      </w:r>
    </w:p>
    <w:p w:rsidR="005C67BC" w:rsidRDefault="006965E2" w:rsidP="00F86686">
      <w:pPr>
        <w:numPr>
          <w:ilvl w:val="0"/>
          <w:numId w:val="5"/>
        </w:numPr>
        <w:ind w:left="567" w:right="51" w:hanging="283"/>
      </w:pPr>
      <w:r>
        <w:t xml:space="preserve">график очередности обучения вождению машин (работы </w:t>
      </w:r>
      <w:r w:rsidR="00F86686">
        <w:t>на технике, аппаратуре).</w:t>
      </w:r>
    </w:p>
    <w:p w:rsidR="005C67BC" w:rsidRDefault="006965E2" w:rsidP="00C507F6">
      <w:pPr>
        <w:ind w:left="567" w:right="51" w:hanging="283"/>
      </w:pPr>
      <w:r>
        <w:t xml:space="preserve">2.4.  Правильно и качественно спланированные и выполненные документы позволяют: </w:t>
      </w:r>
    </w:p>
    <w:p w:rsidR="005C67BC" w:rsidRDefault="006965E2" w:rsidP="00C507F6">
      <w:pPr>
        <w:numPr>
          <w:ilvl w:val="0"/>
          <w:numId w:val="5"/>
        </w:numPr>
        <w:ind w:left="567" w:right="51" w:hanging="283"/>
      </w:pPr>
      <w:r>
        <w:t xml:space="preserve">максимально эффективно использовать учебно-материальную базу; </w:t>
      </w:r>
    </w:p>
    <w:p w:rsidR="005C67BC" w:rsidRDefault="006965E2" w:rsidP="00C507F6">
      <w:pPr>
        <w:numPr>
          <w:ilvl w:val="0"/>
          <w:numId w:val="5"/>
        </w:numPr>
        <w:ind w:left="567" w:right="51" w:hanging="283"/>
      </w:pPr>
      <w:r>
        <w:t xml:space="preserve">правильно подобрать и расставить обучающий состав; </w:t>
      </w:r>
    </w:p>
    <w:p w:rsidR="005C67BC" w:rsidRDefault="006965E2" w:rsidP="00C507F6">
      <w:pPr>
        <w:numPr>
          <w:ilvl w:val="0"/>
          <w:numId w:val="5"/>
        </w:numPr>
        <w:ind w:left="567" w:right="51" w:hanging="283"/>
      </w:pPr>
      <w:r>
        <w:t xml:space="preserve">установить рациональный распорядок дня; </w:t>
      </w:r>
    </w:p>
    <w:p w:rsidR="005C67BC" w:rsidRDefault="006965E2" w:rsidP="00C507F6">
      <w:pPr>
        <w:numPr>
          <w:ilvl w:val="0"/>
          <w:numId w:val="5"/>
        </w:numPr>
        <w:ind w:left="567" w:right="51" w:hanging="283"/>
      </w:pPr>
      <w:r>
        <w:t xml:space="preserve">использовать наиболее целесообразные технологии обучения, внедрение инновационных методик обучения, создание благоприятных психологических, гигиенических и эстетических условий для проведения всех видов занятий; </w:t>
      </w:r>
    </w:p>
    <w:p w:rsidR="00AE359C" w:rsidRDefault="006965E2" w:rsidP="000152D9">
      <w:pPr>
        <w:numPr>
          <w:ilvl w:val="0"/>
          <w:numId w:val="5"/>
        </w:numPr>
        <w:ind w:left="567" w:right="51" w:hanging="283"/>
      </w:pPr>
      <w:r>
        <w:t xml:space="preserve">обеспечить согласованность мероприятий, образовательной и повседневной деятельности. </w:t>
      </w:r>
    </w:p>
    <w:p w:rsidR="005C67BC" w:rsidRDefault="006965E2" w:rsidP="00C507F6">
      <w:pPr>
        <w:pStyle w:val="1"/>
        <w:ind w:left="567" w:right="360" w:hanging="283"/>
      </w:pPr>
      <w:r>
        <w:lastRenderedPageBreak/>
        <w:t xml:space="preserve">УЧЕБНАЯ РАБОТА </w:t>
      </w:r>
    </w:p>
    <w:p w:rsidR="005C67BC" w:rsidRDefault="006965E2" w:rsidP="00F86686">
      <w:pPr>
        <w:ind w:left="567" w:right="51" w:hanging="283"/>
      </w:pPr>
      <w:r>
        <w:t xml:space="preserve">3.1.  Учебная работа является важнейшей составной частью образовательной деятельности образовательной организации. Она включает в себя организацию и проведение всех видов занятий, текущего контроля успеваемости, промежуточной аттестации, а также итоговой аттестации.    </w:t>
      </w:r>
    </w:p>
    <w:p w:rsidR="005C67BC" w:rsidRDefault="006965E2" w:rsidP="00F86686">
      <w:pPr>
        <w:ind w:left="567" w:right="51" w:hanging="283"/>
      </w:pPr>
      <w:r>
        <w:t xml:space="preserve">3.2.  Учебные занятия проводятся в две смены.     Продолжительность занятий </w:t>
      </w:r>
      <w:proofErr w:type="gramStart"/>
      <w:r w:rsidR="00C507F6">
        <w:t>в группах</w:t>
      </w:r>
      <w:proofErr w:type="gramEnd"/>
      <w:r>
        <w:t xml:space="preserve"> обучающихся с отрывом от производства не должна превышать 8 учебных часов. Без отрыва от производства – 4 учебных </w:t>
      </w:r>
      <w:r w:rsidR="000152D9">
        <w:t>часа</w:t>
      </w:r>
      <w:r w:rsidR="00C507F6">
        <w:t xml:space="preserve"> в</w:t>
      </w:r>
      <w:r>
        <w:t xml:space="preserve"> день. Продолжительность одного теоретического, лабораторно-практического занятия – 45 минут (академический час). </w:t>
      </w:r>
    </w:p>
    <w:p w:rsidR="005C67BC" w:rsidRDefault="006965E2" w:rsidP="00F86686">
      <w:pPr>
        <w:ind w:left="567" w:right="51" w:hanging="283"/>
      </w:pPr>
      <w:r>
        <w:t xml:space="preserve">3.3.  При подготовке специалистов применяем следующие методы обучения: устное изложение (объяснение, рассказ, лекция), беседа-показ (демонстрация, экскурсия, наблюдение, упражнение-тренировка), самостоятельная работа. Указанные методы, как правило, используются комплексно. </w:t>
      </w:r>
    </w:p>
    <w:p w:rsidR="005C67BC" w:rsidRDefault="006965E2" w:rsidP="00F86686">
      <w:pPr>
        <w:ind w:left="567" w:right="51" w:hanging="283"/>
      </w:pPr>
      <w:r>
        <w:t xml:space="preserve">3.4. Преподаватель (мастер производственного обучения) обязан для каждого занятия выбрать наиболее целесообразные методы обучения, исходя из требований программы и условий его проведения, состава и уровня подготовки слушателей. На каждое занятие преподаватель готовит план занятия, который утверждается заместителем руководителя образовательного учреждения. </w:t>
      </w:r>
    </w:p>
    <w:p w:rsidR="005C67BC" w:rsidRDefault="006965E2" w:rsidP="00F86686">
      <w:pPr>
        <w:ind w:left="567" w:right="51" w:hanging="283"/>
      </w:pPr>
      <w:r>
        <w:t xml:space="preserve">3.5.  Теоретические занятия проводятся в составе учебной группы. Основной формой организации теоретического занятия является урок.  </w:t>
      </w:r>
    </w:p>
    <w:p w:rsidR="005C67BC" w:rsidRDefault="006965E2" w:rsidP="00C507F6">
      <w:pPr>
        <w:ind w:left="567" w:right="51" w:hanging="283"/>
      </w:pPr>
      <w:r>
        <w:t xml:space="preserve">3.6. Практические занятия по вождению транспортных средств проводятся индивидуально с каждым обучаемым, сначала на тренажерах, затем на закрытой площадке, а затем в условиях дорожного движения (маршрутах). </w:t>
      </w:r>
    </w:p>
    <w:p w:rsidR="005C67BC" w:rsidRDefault="006965E2" w:rsidP="00F86686">
      <w:pPr>
        <w:ind w:left="567" w:right="51" w:firstLine="0"/>
      </w:pPr>
      <w:r>
        <w:t xml:space="preserve">На каждое занятие мастер составляет план проведения занятия, который утверждается старшим мастером производственного обучения. Старший мастер производственного обучения осуществляет контроль за проведением практических занятий по вождению. Результаты контроля отражаются в утвержденных графиках вождения на учебную группу. </w:t>
      </w:r>
    </w:p>
    <w:p w:rsidR="005C67BC" w:rsidRDefault="006965E2" w:rsidP="00C507F6">
      <w:pPr>
        <w:ind w:left="567" w:right="51" w:hanging="283"/>
      </w:pPr>
      <w:r>
        <w:t xml:space="preserve">3.7.  Контроль успеваемости и качества подготовки обучающихся включает текущий контроль успеваемости, промежуточную аттестацию и итоговую аттестацию (квалификационный экзамен). </w:t>
      </w:r>
    </w:p>
    <w:p w:rsidR="005C67BC" w:rsidRDefault="006965E2" w:rsidP="00F86686">
      <w:pPr>
        <w:ind w:left="567" w:right="51" w:firstLine="567"/>
      </w:pPr>
      <w:r>
        <w:t xml:space="preserve">Осуществление текущего контроля успеваемости и промежуточной аттестации обучающихся проводят работники образовательной организации в виде зачетов по билетам (тестам) утвержденных руководителем. Допускается </w:t>
      </w:r>
      <w:r w:rsidR="00C507F6">
        <w:t>проведение контроля</w:t>
      </w:r>
      <w:r>
        <w:t xml:space="preserve"> успеваемости с использованием специальных программы тестирования в компьютерных классах учреждения. Профессиональная подготовка завершается итоговой аттестацией в форме квалификационного экзамена. Практическая квалификационная работа при проведении экзамена состоит из двух этапов. На первом этапе проводится проверка умений обучаемых на закрытой площадке. На втором этапе -  в условиях дорожного движения. </w:t>
      </w:r>
    </w:p>
    <w:p w:rsidR="005C67BC" w:rsidRDefault="006965E2" w:rsidP="00F86686">
      <w:pPr>
        <w:ind w:left="567" w:right="494" w:firstLine="567"/>
      </w:pPr>
      <w:r>
        <w:t xml:space="preserve">Результаты текущего контроля отражаются в журнале учета учебных занятий. Результаты квалификационного экзамена оформляются протоколом. </w:t>
      </w:r>
    </w:p>
    <w:p w:rsidR="005C67BC" w:rsidRDefault="006965E2" w:rsidP="00C507F6">
      <w:pPr>
        <w:spacing w:after="0" w:line="259" w:lineRule="auto"/>
        <w:ind w:left="567" w:right="0" w:hanging="283"/>
        <w:jc w:val="left"/>
      </w:pPr>
      <w:r>
        <w:t xml:space="preserve"> </w:t>
      </w:r>
    </w:p>
    <w:p w:rsidR="005C67BC" w:rsidRDefault="006965E2" w:rsidP="00C507F6">
      <w:pPr>
        <w:pStyle w:val="1"/>
        <w:ind w:left="567" w:right="361" w:hanging="283"/>
      </w:pPr>
      <w:r>
        <w:lastRenderedPageBreak/>
        <w:t xml:space="preserve">МЕТОДИЧЕСКАЯ РАБОТА </w:t>
      </w:r>
    </w:p>
    <w:p w:rsidR="005C67BC" w:rsidRDefault="000152D9" w:rsidP="00F86686">
      <w:pPr>
        <w:ind w:left="567" w:right="51" w:hanging="283"/>
      </w:pPr>
      <w:r>
        <w:t>4.1.  Методическая работа в ОУ</w:t>
      </w:r>
      <w:r w:rsidR="00C507F6">
        <w:t xml:space="preserve"> организуется</w:t>
      </w:r>
      <w:r w:rsidR="006965E2">
        <w:t xml:space="preserve"> и проводится с целью повышения эффективности учебно-воспитательного процесса и качества подготовки специалистов. </w:t>
      </w:r>
    </w:p>
    <w:p w:rsidR="005C67BC" w:rsidRDefault="006965E2" w:rsidP="00C507F6">
      <w:pPr>
        <w:ind w:left="567" w:right="51" w:hanging="283"/>
      </w:pPr>
      <w:r>
        <w:t xml:space="preserve">4.2. Основными задачами методической работы являются:  </w:t>
      </w:r>
    </w:p>
    <w:p w:rsidR="005C67BC" w:rsidRDefault="006965E2" w:rsidP="00C507F6">
      <w:pPr>
        <w:numPr>
          <w:ilvl w:val="0"/>
          <w:numId w:val="6"/>
        </w:numPr>
        <w:ind w:left="567" w:right="51" w:hanging="283"/>
      </w:pPr>
      <w:r>
        <w:t xml:space="preserve">совершенствование знаний и методического мастерства преподавателей и мастеров производственного обучения, установление единства в понимании и применении методов обучения и воспитания курсантов и учащихся, обобщение опыта учебной и воспитательной </w:t>
      </w:r>
      <w:r w:rsidR="00C507F6">
        <w:t>работы, внедрение</w:t>
      </w:r>
      <w:r>
        <w:t xml:space="preserve"> передовых методов обучения в практику подготовки специалистов; </w:t>
      </w:r>
    </w:p>
    <w:p w:rsidR="005C67BC" w:rsidRDefault="006965E2" w:rsidP="00C507F6">
      <w:pPr>
        <w:numPr>
          <w:ilvl w:val="0"/>
          <w:numId w:val="6"/>
        </w:numPr>
        <w:ind w:left="567" w:right="51" w:hanging="283"/>
      </w:pPr>
      <w:r>
        <w:t xml:space="preserve">совершенствование содержания, форм и методов обучения; </w:t>
      </w:r>
    </w:p>
    <w:p w:rsidR="005C67BC" w:rsidRDefault="006965E2" w:rsidP="00C507F6">
      <w:pPr>
        <w:numPr>
          <w:ilvl w:val="0"/>
          <w:numId w:val="6"/>
        </w:numPr>
        <w:ind w:left="567" w:right="51" w:hanging="283"/>
      </w:pPr>
      <w:r>
        <w:t xml:space="preserve">методическое обеспечение учебно-программной документацией, учебно-методической литературой и пособиями, другими средствами обучения; </w:t>
      </w:r>
    </w:p>
    <w:p w:rsidR="005C67BC" w:rsidRDefault="006965E2" w:rsidP="00F86686">
      <w:pPr>
        <w:numPr>
          <w:ilvl w:val="0"/>
          <w:numId w:val="6"/>
        </w:numPr>
        <w:ind w:left="567" w:right="51" w:hanging="283"/>
      </w:pPr>
      <w:r>
        <w:t xml:space="preserve">использование в учебно-воспитательном процессе новых педагогических и информационных технологий, передового педагогического и производственного опыта. </w:t>
      </w:r>
    </w:p>
    <w:p w:rsidR="005C67BC" w:rsidRDefault="006965E2" w:rsidP="00F86686">
      <w:pPr>
        <w:numPr>
          <w:ilvl w:val="1"/>
          <w:numId w:val="7"/>
        </w:numPr>
        <w:ind w:left="567" w:right="51" w:hanging="283"/>
      </w:pPr>
      <w:r>
        <w:t xml:space="preserve">В образовательной организации создана система методической работы, которая позволяет постоянно совершенствовать </w:t>
      </w:r>
      <w:r w:rsidR="00C507F6">
        <w:t>знания и</w:t>
      </w:r>
      <w:r>
        <w:t xml:space="preserve"> педагогическое мастерство обучающего состава. Указанная работа проводится согласно плану, составленному на учебный год. Планом предусмотрены и претворяются в жизнь коллективные и индивидуальные формы проведения. </w:t>
      </w:r>
    </w:p>
    <w:p w:rsidR="005C67BC" w:rsidRDefault="006965E2" w:rsidP="00C507F6">
      <w:pPr>
        <w:numPr>
          <w:ilvl w:val="1"/>
          <w:numId w:val="7"/>
        </w:numPr>
        <w:ind w:left="567" w:right="51" w:hanging="283"/>
      </w:pPr>
      <w:r>
        <w:t xml:space="preserve">Коллективные формы включают в себя: </w:t>
      </w:r>
    </w:p>
    <w:p w:rsidR="005C67BC" w:rsidRDefault="006965E2" w:rsidP="00F86686">
      <w:pPr>
        <w:numPr>
          <w:ilvl w:val="0"/>
          <w:numId w:val="6"/>
        </w:numPr>
        <w:ind w:left="567" w:right="51" w:hanging="283"/>
      </w:pPr>
      <w:r>
        <w:t>проведение заседаний педагогического совета (педсовет проводить не реже одного раза в месяц). На нем рассматриваются вопросы учебно-воспитательной, производственной</w:t>
      </w:r>
      <w:r w:rsidR="00F86686">
        <w:t xml:space="preserve"> и методической деятельности.  </w:t>
      </w:r>
      <w:r>
        <w:t xml:space="preserve"> </w:t>
      </w:r>
    </w:p>
    <w:p w:rsidR="00C507F6" w:rsidRDefault="00F86686" w:rsidP="00C507F6">
      <w:pPr>
        <w:ind w:left="567" w:right="51" w:hanging="283"/>
      </w:pPr>
      <w:r>
        <w:t xml:space="preserve">4.5. </w:t>
      </w:r>
      <w:r w:rsidR="006965E2">
        <w:t xml:space="preserve">Педагогический совет осуществляет свою деятельность в соответствии с Уставом </w:t>
      </w:r>
      <w:r w:rsidR="000152D9">
        <w:t>ОУ:</w:t>
      </w:r>
      <w:r w:rsidR="00C507F6">
        <w:t xml:space="preserve">  </w:t>
      </w:r>
      <w:r w:rsidR="006965E2">
        <w:t xml:space="preserve">   </w:t>
      </w:r>
    </w:p>
    <w:p w:rsidR="005C67BC" w:rsidRDefault="006965E2" w:rsidP="00C507F6">
      <w:pPr>
        <w:ind w:left="567" w:right="51" w:hanging="283"/>
      </w:pPr>
      <w:r>
        <w:t xml:space="preserve">- </w:t>
      </w:r>
      <w:r w:rsidR="00F86686">
        <w:t xml:space="preserve"> </w:t>
      </w:r>
      <w:r>
        <w:t xml:space="preserve">методические инструктажи; </w:t>
      </w:r>
    </w:p>
    <w:p w:rsidR="005C67BC" w:rsidRDefault="006965E2" w:rsidP="00C507F6">
      <w:pPr>
        <w:numPr>
          <w:ilvl w:val="0"/>
          <w:numId w:val="6"/>
        </w:numPr>
        <w:ind w:left="567" w:right="51" w:hanging="283"/>
      </w:pPr>
      <w:r>
        <w:t xml:space="preserve">инструктивно-методические занятия; </w:t>
      </w:r>
    </w:p>
    <w:p w:rsidR="005C67BC" w:rsidRDefault="006965E2" w:rsidP="00C507F6">
      <w:pPr>
        <w:numPr>
          <w:ilvl w:val="0"/>
          <w:numId w:val="6"/>
        </w:numPr>
        <w:ind w:left="567" w:right="51" w:hanging="283"/>
      </w:pPr>
      <w:r>
        <w:t xml:space="preserve">открытые занятия; </w:t>
      </w:r>
    </w:p>
    <w:p w:rsidR="005C67BC" w:rsidRDefault="006965E2" w:rsidP="00C507F6">
      <w:pPr>
        <w:numPr>
          <w:ilvl w:val="0"/>
          <w:numId w:val="6"/>
        </w:numPr>
        <w:ind w:left="567" w:right="51" w:hanging="283"/>
      </w:pPr>
      <w:r>
        <w:t xml:space="preserve">показные занятия; </w:t>
      </w:r>
    </w:p>
    <w:p w:rsidR="005C67BC" w:rsidRDefault="006965E2" w:rsidP="00F86686">
      <w:pPr>
        <w:numPr>
          <w:ilvl w:val="0"/>
          <w:numId w:val="6"/>
        </w:numPr>
        <w:ind w:left="567" w:right="51" w:hanging="283"/>
      </w:pPr>
      <w:r>
        <w:t xml:space="preserve">пробные занятия </w:t>
      </w:r>
    </w:p>
    <w:p w:rsidR="005C67BC" w:rsidRDefault="006965E2" w:rsidP="00C507F6">
      <w:pPr>
        <w:ind w:left="567" w:right="51" w:hanging="283"/>
      </w:pPr>
      <w:r>
        <w:t xml:space="preserve">4.6.  Индивидуальные формы методической работы включают в себя: </w:t>
      </w:r>
    </w:p>
    <w:p w:rsidR="005C67BC" w:rsidRDefault="006965E2" w:rsidP="00C507F6">
      <w:pPr>
        <w:numPr>
          <w:ilvl w:val="0"/>
          <w:numId w:val="6"/>
        </w:numPr>
        <w:ind w:left="567" w:right="51" w:hanging="283"/>
      </w:pPr>
      <w:r>
        <w:t xml:space="preserve">самостоятельные подготовки; </w:t>
      </w:r>
    </w:p>
    <w:p w:rsidR="005C67BC" w:rsidRDefault="006965E2" w:rsidP="00C507F6">
      <w:pPr>
        <w:numPr>
          <w:ilvl w:val="0"/>
          <w:numId w:val="6"/>
        </w:numPr>
        <w:ind w:left="567" w:right="51" w:hanging="283"/>
      </w:pPr>
      <w:r>
        <w:t xml:space="preserve">выполнение индивидуальных заданий; </w:t>
      </w:r>
    </w:p>
    <w:p w:rsidR="005C67BC" w:rsidRDefault="006965E2" w:rsidP="00C507F6">
      <w:pPr>
        <w:numPr>
          <w:ilvl w:val="0"/>
          <w:numId w:val="6"/>
        </w:numPr>
        <w:ind w:left="567" w:right="51" w:hanging="283"/>
      </w:pPr>
      <w:r>
        <w:t xml:space="preserve">взаимное посещение занятий с целью обмена опытом. </w:t>
      </w:r>
    </w:p>
    <w:p w:rsidR="005C67BC" w:rsidRDefault="006965E2" w:rsidP="00F86686">
      <w:pPr>
        <w:ind w:left="567" w:right="51" w:hanging="283"/>
      </w:pPr>
      <w:r>
        <w:t xml:space="preserve">     Каждому преподавателю, мастеру дается задание по составлению методических разработок, инструктивных и маршрутных карт.  </w:t>
      </w:r>
    </w:p>
    <w:p w:rsidR="005C67BC" w:rsidRDefault="000152D9" w:rsidP="00F86686">
      <w:pPr>
        <w:numPr>
          <w:ilvl w:val="1"/>
          <w:numId w:val="8"/>
        </w:numPr>
        <w:ind w:left="567" w:right="51" w:hanging="283"/>
      </w:pPr>
      <w:r>
        <w:t>В ОУ</w:t>
      </w:r>
      <w:r w:rsidR="00C507F6">
        <w:t xml:space="preserve"> оборудован</w:t>
      </w:r>
      <w:r w:rsidR="006965E2">
        <w:t xml:space="preserve"> учебно-методический кабинет, который является центром методической работы, оказания методической помощи преподавателям и мастерам, местом, где обеспечены условия для подготовки преподавателей и мастеров к занятиям. В методическом кабинете ежемесячно планируется и организуется проведение лекций, докладов, научных сообщений и консультаций по вопросам обучения и воспитания. В нем размещены библиотека учебников, электронная библиотека и методические материалы.  </w:t>
      </w:r>
    </w:p>
    <w:p w:rsidR="005C67BC" w:rsidRDefault="006965E2" w:rsidP="00F86686">
      <w:pPr>
        <w:numPr>
          <w:ilvl w:val="1"/>
          <w:numId w:val="8"/>
        </w:numPr>
        <w:ind w:left="567" w:right="51" w:hanging="283"/>
      </w:pPr>
      <w:r>
        <w:t xml:space="preserve">Педагогические работники имеют право на дополнительное профессиональное образование по профилю педагогической деятельности не реже, чем один раз в три </w:t>
      </w:r>
      <w:r>
        <w:lastRenderedPageBreak/>
        <w:t xml:space="preserve">года.  Проведение повышения квалификации педагогических работников осуществляется не реже, чем один раз в три года. </w:t>
      </w:r>
    </w:p>
    <w:p w:rsidR="005C67BC" w:rsidRDefault="006965E2" w:rsidP="00C507F6">
      <w:pPr>
        <w:numPr>
          <w:ilvl w:val="1"/>
          <w:numId w:val="8"/>
        </w:numPr>
        <w:ind w:left="567" w:right="51" w:hanging="283"/>
      </w:pPr>
      <w:r>
        <w:t xml:space="preserve">Ежегодно, перед началом учебного года, проводятся учебно-методические сборы с руководящим составом, преподавателями и мастерами.                     </w:t>
      </w:r>
    </w:p>
    <w:p w:rsidR="005C67BC" w:rsidRDefault="006965E2" w:rsidP="00C507F6">
      <w:pPr>
        <w:spacing w:after="0" w:line="259" w:lineRule="auto"/>
        <w:ind w:left="567" w:right="0" w:hanging="283"/>
        <w:jc w:val="left"/>
      </w:pPr>
      <w:r>
        <w:t xml:space="preserve"> </w:t>
      </w:r>
    </w:p>
    <w:p w:rsidR="005C67BC" w:rsidRDefault="006965E2" w:rsidP="00C507F6">
      <w:pPr>
        <w:pStyle w:val="1"/>
        <w:ind w:left="567" w:right="361" w:hanging="283"/>
      </w:pPr>
      <w:r>
        <w:t xml:space="preserve">ВОСПИТАТЕЛЬНАЯ РАБОТА </w:t>
      </w:r>
    </w:p>
    <w:p w:rsidR="005C67BC" w:rsidRDefault="006965E2" w:rsidP="00CC485C">
      <w:pPr>
        <w:ind w:left="567" w:right="51" w:hanging="283"/>
      </w:pPr>
      <w:r>
        <w:t>5.1. Воспитательная работа является составной частью учебно-воспитате</w:t>
      </w:r>
      <w:r w:rsidR="000152D9">
        <w:t xml:space="preserve">льного процесса </w:t>
      </w:r>
      <w:r>
        <w:t xml:space="preserve">ОУ.   Она осуществляется в соответствии с Конституцией Российской Федерации, федеральными законами и иными нормативными правовыми актами Российской Федерации на основе нравственных устоев, высших социально значимых ценностей и традиций, уважительного отношения к народам и народностям многонациональной России, достижений отечественной истории, культуры и педагогической мысли. При этом учитываются накопленный </w:t>
      </w:r>
      <w:r w:rsidR="00F2002B">
        <w:t>опыт, в</w:t>
      </w:r>
      <w:r>
        <w:t xml:space="preserve"> том числе зарубежный, современное состояние российского общества, его проблемы и тенденции развития, региональные и местные особенности. </w:t>
      </w:r>
    </w:p>
    <w:p w:rsidR="005C67BC" w:rsidRDefault="006965E2" w:rsidP="00C507F6">
      <w:pPr>
        <w:ind w:left="567" w:right="51" w:hanging="283"/>
      </w:pPr>
      <w:r>
        <w:t xml:space="preserve">5.2.  Формирование готовности к достойному служению Отечеству и его защите – важнейшая цель воспитательной работы, направленной на успешное овладение знаниями, умениями и </w:t>
      </w:r>
      <w:r w:rsidR="00C507F6">
        <w:t>навыками,</w:t>
      </w:r>
      <w:r>
        <w:t xml:space="preserve"> обучающимися по получаемой специальности, способности проявить необходимые качества для их практической реализации в условиях прохождения военной службы.  </w:t>
      </w:r>
    </w:p>
    <w:p w:rsidR="005C67BC" w:rsidRDefault="006965E2" w:rsidP="00F86686">
      <w:pPr>
        <w:ind w:left="567" w:right="51" w:firstLine="567"/>
      </w:pPr>
      <w:r>
        <w:t xml:space="preserve">Она направлена на развитие личности, создания условий для самоопределения и социализации обучающегося на основе социально-культурных, духовно-нравственных ценностей и </w:t>
      </w:r>
      <w:r w:rsidR="00C507F6">
        <w:t>принятых в обществе правил,</w:t>
      </w:r>
      <w:r>
        <w:t xml:space="preserve"> и норм поведения в интересах человека, семьи, общества и государства. </w:t>
      </w:r>
    </w:p>
    <w:p w:rsidR="005C67BC" w:rsidRDefault="006965E2" w:rsidP="00F86686">
      <w:pPr>
        <w:ind w:left="567" w:right="51" w:hanging="283"/>
      </w:pPr>
      <w:r>
        <w:t xml:space="preserve">5.3. Воспитательная работа в образовательном учреждении проводится комплексно и непрерывно, как в ходе повседневного процесса обучения, так и дополнительно, во внеурочное время в период проведения мероприятий военно-исторического, культурного, правового и информационно-развивающегося характера. </w:t>
      </w:r>
    </w:p>
    <w:p w:rsidR="005C67BC" w:rsidRDefault="006965E2" w:rsidP="00F86686">
      <w:pPr>
        <w:ind w:left="567" w:right="51" w:hanging="283"/>
      </w:pPr>
      <w:r>
        <w:t xml:space="preserve">5.4.  Воспитательную работу среди </w:t>
      </w:r>
      <w:r w:rsidR="00CC485C">
        <w:t>обучающихся</w:t>
      </w:r>
      <w:r>
        <w:t xml:space="preserve"> осуществляют все члены коллектива образовательной организации. При проведении этой работы используются разнообразные формы и </w:t>
      </w:r>
      <w:r w:rsidR="00C507F6">
        <w:t>методы: проведение</w:t>
      </w:r>
      <w:r>
        <w:t xml:space="preserve"> лекций, бесед, экскурсий, участие в патриотических акциях, информационных сообщений по актуальным общественно-политическим вопросам, проявляется постоянная забота о качестве и эффективности воспитательных мероприятий. Вся работа строится </w:t>
      </w:r>
      <w:r w:rsidR="00C507F6">
        <w:t>согласно плана</w:t>
      </w:r>
      <w:r>
        <w:t xml:space="preserve">, составленного на учебный год.  </w:t>
      </w:r>
    </w:p>
    <w:p w:rsidR="005C67BC" w:rsidRDefault="006965E2" w:rsidP="00F86686">
      <w:pPr>
        <w:ind w:left="567" w:right="51" w:hanging="283"/>
      </w:pPr>
      <w:r>
        <w:t xml:space="preserve">5.5.  Проявляется постоянная забота об организации быта и досуга </w:t>
      </w:r>
      <w:r w:rsidR="00CC485C">
        <w:t>обучающихся</w:t>
      </w:r>
      <w:r>
        <w:t xml:space="preserve">. </w:t>
      </w:r>
      <w:r w:rsidR="00CC485C">
        <w:t>Обучающиеся</w:t>
      </w:r>
      <w:r w:rsidR="00C507F6">
        <w:t xml:space="preserve"> свободно</w:t>
      </w:r>
      <w:r>
        <w:t xml:space="preserve"> могут пользоваться учебниками, учебными пособиями, учебными электронными материалами на бесплатной основе. </w:t>
      </w:r>
    </w:p>
    <w:p w:rsidR="005C67BC" w:rsidRDefault="00CC485C" w:rsidP="00C507F6">
      <w:pPr>
        <w:ind w:left="567" w:right="51" w:hanging="283"/>
      </w:pPr>
      <w:r>
        <w:t>5.6</w:t>
      </w:r>
      <w:r w:rsidR="006965E2">
        <w:t xml:space="preserve">.  Постоянное внимание уделяется вопросам охраны труда, противопожарных мероприятий и предотвращения дорожно-транспортных происшествий. </w:t>
      </w:r>
    </w:p>
    <w:p w:rsidR="005C67BC" w:rsidRDefault="006965E2" w:rsidP="00C507F6">
      <w:pPr>
        <w:spacing w:after="0" w:line="259" w:lineRule="auto"/>
        <w:ind w:left="567" w:right="0" w:hanging="283"/>
        <w:jc w:val="left"/>
      </w:pPr>
      <w:r>
        <w:t xml:space="preserve"> </w:t>
      </w:r>
    </w:p>
    <w:p w:rsidR="005C67BC" w:rsidRDefault="006965E2" w:rsidP="00C507F6">
      <w:pPr>
        <w:pStyle w:val="1"/>
        <w:ind w:left="567" w:right="360" w:hanging="283"/>
      </w:pPr>
      <w:r>
        <w:t xml:space="preserve">УЧЕБНО-МАТЕРИАЛЬНАЯ БАЗА </w:t>
      </w:r>
    </w:p>
    <w:p w:rsidR="005C67BC" w:rsidRDefault="006965E2" w:rsidP="00CC485C">
      <w:pPr>
        <w:ind w:left="567" w:right="51" w:hanging="283"/>
      </w:pPr>
      <w:r>
        <w:t xml:space="preserve">6.1. Для обеспечения полной и качественной подготовки специалистов образовательная организация </w:t>
      </w:r>
      <w:r w:rsidR="00CC485C">
        <w:t>располагает</w:t>
      </w:r>
      <w:r>
        <w:t xml:space="preserve"> </w:t>
      </w:r>
      <w:r w:rsidR="00C507F6">
        <w:t>необходимыми учебными</w:t>
      </w:r>
      <w:r>
        <w:t xml:space="preserve"> кабинетами для проведения теоретических, лабораторно-практических занятий по всем предм</w:t>
      </w:r>
      <w:r w:rsidR="000152D9">
        <w:t xml:space="preserve">етам </w:t>
      </w:r>
      <w:r w:rsidR="000152D9">
        <w:lastRenderedPageBreak/>
        <w:t>образовательных программ. ОУ</w:t>
      </w:r>
      <w:r w:rsidR="00C507F6">
        <w:t xml:space="preserve"> имеет</w:t>
      </w:r>
      <w:r>
        <w:t xml:space="preserve"> достаточное количество кабинетов для качественной реализации всех образовательных программ. </w:t>
      </w:r>
    </w:p>
    <w:p w:rsidR="005C67BC" w:rsidRDefault="006965E2" w:rsidP="00C507F6">
      <w:pPr>
        <w:ind w:left="567" w:right="51" w:hanging="283"/>
      </w:pPr>
      <w:r>
        <w:t xml:space="preserve">6.2.   Количество кабинетов определено по расчетной формуле для определения общего числа кабинетов. Все кабинеты оборудованы согласно требованиям образовательных программ по всем </w:t>
      </w:r>
      <w:r w:rsidR="00CC485C">
        <w:t>образовательным программам</w:t>
      </w:r>
      <w:r>
        <w:t xml:space="preserve">. Имеется соответствующее оборудование, учебно-наглядные пособия и технические средства обучения, мультимедийные проекторы, компьютеры с соответствующим программным обеспечением. </w:t>
      </w:r>
    </w:p>
    <w:p w:rsidR="005C67BC" w:rsidRDefault="006965E2" w:rsidP="00F86686">
      <w:pPr>
        <w:ind w:left="567" w:right="51" w:firstLine="567"/>
      </w:pPr>
      <w:r>
        <w:t xml:space="preserve">Программное обеспечение </w:t>
      </w:r>
      <w:r w:rsidR="00C507F6">
        <w:t>учебных компьютерных</w:t>
      </w:r>
      <w:r>
        <w:t xml:space="preserve"> </w:t>
      </w:r>
      <w:r w:rsidR="00C507F6">
        <w:t>кабинетов обеспечивает</w:t>
      </w:r>
      <w:r>
        <w:t xml:space="preserve">: </w:t>
      </w:r>
    </w:p>
    <w:p w:rsidR="005C67BC" w:rsidRDefault="006965E2" w:rsidP="00C507F6">
      <w:pPr>
        <w:ind w:left="567" w:right="51" w:hanging="283"/>
      </w:pPr>
      <w:r>
        <w:t xml:space="preserve">-управление процессом обучения; </w:t>
      </w:r>
    </w:p>
    <w:p w:rsidR="005C67BC" w:rsidRDefault="006965E2" w:rsidP="00C507F6">
      <w:pPr>
        <w:ind w:left="567" w:right="51" w:hanging="283"/>
      </w:pPr>
      <w:r>
        <w:t xml:space="preserve">-обучение основам компьютерной грамотности; </w:t>
      </w:r>
    </w:p>
    <w:p w:rsidR="005C67BC" w:rsidRDefault="006965E2" w:rsidP="00C507F6">
      <w:pPr>
        <w:ind w:left="567" w:right="51" w:hanging="283"/>
      </w:pPr>
      <w:r>
        <w:t xml:space="preserve">-обучение теоретическим знаниям эксплуатации и ремонта образцов техники, устранения отказов и повреждений; </w:t>
      </w:r>
    </w:p>
    <w:p w:rsidR="005C67BC" w:rsidRDefault="006965E2" w:rsidP="00C507F6">
      <w:pPr>
        <w:ind w:left="567" w:right="51" w:hanging="283"/>
      </w:pPr>
      <w:r>
        <w:t xml:space="preserve">- просмотра мультимедийных фильмов; </w:t>
      </w:r>
    </w:p>
    <w:p w:rsidR="005C67BC" w:rsidRDefault="006965E2" w:rsidP="00C507F6">
      <w:pPr>
        <w:ind w:left="567" w:right="51" w:hanging="283"/>
      </w:pPr>
      <w:r>
        <w:t xml:space="preserve">-объективный контроль уровня подготовки обучаемых; </w:t>
      </w:r>
    </w:p>
    <w:p w:rsidR="005C67BC" w:rsidRDefault="006965E2" w:rsidP="00C507F6">
      <w:pPr>
        <w:ind w:left="567" w:right="1514" w:hanging="283"/>
      </w:pPr>
      <w:r>
        <w:t xml:space="preserve">-документирование результатов контроля и накопление </w:t>
      </w:r>
      <w:r w:rsidR="00F86686">
        <w:t xml:space="preserve">статистических </w:t>
      </w:r>
      <w:r w:rsidR="00C507F6">
        <w:t>данных</w:t>
      </w:r>
      <w:r>
        <w:t xml:space="preserve">; </w:t>
      </w:r>
    </w:p>
    <w:p w:rsidR="00C507F6" w:rsidRDefault="006965E2" w:rsidP="00C507F6">
      <w:pPr>
        <w:ind w:left="567" w:right="430" w:hanging="283"/>
      </w:pPr>
      <w:r>
        <w:t xml:space="preserve">-возможность индикации состояния локальной сети и ее конфигурирование; </w:t>
      </w:r>
    </w:p>
    <w:p w:rsidR="005C67BC" w:rsidRDefault="006965E2" w:rsidP="00F86686">
      <w:pPr>
        <w:ind w:left="567" w:right="430" w:hanging="283"/>
      </w:pPr>
      <w:r>
        <w:t xml:space="preserve">-возможность защиты </w:t>
      </w:r>
      <w:r w:rsidR="00C507F6">
        <w:t>от несанкционированного</w:t>
      </w:r>
      <w:r>
        <w:t xml:space="preserve"> доступа. </w:t>
      </w:r>
    </w:p>
    <w:p w:rsidR="005C67BC" w:rsidRDefault="006965E2" w:rsidP="00F86686">
      <w:pPr>
        <w:ind w:left="567" w:right="51" w:hanging="283"/>
      </w:pPr>
      <w:r>
        <w:t xml:space="preserve">6.3. Для первоначального обучения вождению транспортных средств имеется закрытая площадка площадью 0,96 га, асфальтированное покрытие с коэффициентом сцепления не ниже 0,4.  Площадка ограждена, имеются все необходимые элементы для выполнения упражнений. </w:t>
      </w:r>
    </w:p>
    <w:p w:rsidR="005C67BC" w:rsidRDefault="006965E2" w:rsidP="00F86686">
      <w:pPr>
        <w:ind w:left="567" w:right="51" w:hanging="283"/>
      </w:pPr>
      <w:r>
        <w:t>6.4. Для обучения вождению в условиях дорожного движения разработаны 4 маршрута, которые согласованы с ГИБДД и утверждены руководителем</w:t>
      </w:r>
      <w:r>
        <w:rPr>
          <w:rFonts w:ascii="Arial" w:eastAsia="Arial" w:hAnsi="Arial" w:cs="Arial"/>
          <w:sz w:val="20"/>
        </w:rPr>
        <w:t xml:space="preserve"> </w:t>
      </w:r>
      <w:r>
        <w:t>ОУ</w:t>
      </w:r>
      <w:r w:rsidR="000152D9">
        <w:t>.</w:t>
      </w:r>
      <w:r>
        <w:t xml:space="preserve">  </w:t>
      </w:r>
    </w:p>
    <w:p w:rsidR="005C67BC" w:rsidRDefault="006965E2" w:rsidP="00C507F6">
      <w:pPr>
        <w:ind w:left="567" w:right="51" w:hanging="283"/>
      </w:pPr>
      <w:r>
        <w:t xml:space="preserve">6.5.  Преподавателям, мастерам необходимо эффективно использовать все имеющиеся возможности для качественной подготовки обучающихся установленным требованиям, соответствия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 </w:t>
      </w:r>
    </w:p>
    <w:p w:rsidR="00FD520A" w:rsidRDefault="00FD520A" w:rsidP="00FD520A">
      <w:pPr>
        <w:spacing w:after="0" w:line="259" w:lineRule="auto"/>
        <w:ind w:left="567" w:right="0" w:hanging="283"/>
        <w:jc w:val="center"/>
        <w:rPr>
          <w:b/>
        </w:rPr>
      </w:pPr>
    </w:p>
    <w:p w:rsidR="00FD520A" w:rsidRPr="00FD520A" w:rsidRDefault="00FD520A" w:rsidP="00FD520A">
      <w:pPr>
        <w:spacing w:after="0" w:line="259" w:lineRule="auto"/>
        <w:ind w:left="567" w:right="0" w:hanging="283"/>
        <w:jc w:val="center"/>
        <w:rPr>
          <w:b/>
        </w:rPr>
      </w:pPr>
      <w:r>
        <w:rPr>
          <w:b/>
        </w:rPr>
        <w:t xml:space="preserve">7. </w:t>
      </w:r>
      <w:r w:rsidRPr="00FD520A">
        <w:rPr>
          <w:b/>
        </w:rPr>
        <w:t>КОНТРОЛЬ УЧЕБНОГО ПРОЦЕССА</w:t>
      </w:r>
    </w:p>
    <w:p w:rsidR="00FD520A" w:rsidRDefault="00FD520A" w:rsidP="00FD520A">
      <w:pPr>
        <w:spacing w:after="0" w:line="259" w:lineRule="auto"/>
        <w:ind w:left="567" w:right="0" w:hanging="283"/>
      </w:pPr>
      <w:r>
        <w:t>7.1</w:t>
      </w:r>
      <w:r w:rsidR="000152D9">
        <w:t>. Контроль учебного процесса в ОУ</w:t>
      </w:r>
      <w:r>
        <w:t xml:space="preserve"> имеет целью установить: </w:t>
      </w:r>
    </w:p>
    <w:p w:rsidR="00FD520A" w:rsidRDefault="00FD520A" w:rsidP="00FD520A">
      <w:pPr>
        <w:spacing w:after="0" w:line="259" w:lineRule="auto"/>
        <w:ind w:left="567" w:right="0" w:hanging="283"/>
      </w:pPr>
      <w:r>
        <w:t xml:space="preserve">- соответствие организации и порядка проведения учебного процесса требованиям законодательства Российской Федерации в области образования, и других нормативных актов, регламентирующих деятельность образовательного подразделения; </w:t>
      </w:r>
    </w:p>
    <w:p w:rsidR="00FD520A" w:rsidRDefault="00FD520A" w:rsidP="00FD520A">
      <w:pPr>
        <w:spacing w:after="0" w:line="259" w:lineRule="auto"/>
        <w:ind w:left="567" w:right="0" w:hanging="283"/>
      </w:pPr>
      <w:r>
        <w:t xml:space="preserve">- степень реализации учебных планов и программ; </w:t>
      </w:r>
    </w:p>
    <w:p w:rsidR="00FD520A" w:rsidRDefault="00FD520A" w:rsidP="00FD520A">
      <w:pPr>
        <w:spacing w:after="0" w:line="259" w:lineRule="auto"/>
        <w:ind w:left="567" w:right="0" w:hanging="283"/>
      </w:pPr>
      <w:r>
        <w:t xml:space="preserve">- теоретический и методический уровень проведения занятий; </w:t>
      </w:r>
    </w:p>
    <w:p w:rsidR="00FD520A" w:rsidRDefault="00FD520A" w:rsidP="00FD520A">
      <w:pPr>
        <w:spacing w:after="0" w:line="259" w:lineRule="auto"/>
        <w:ind w:left="567" w:right="0" w:hanging="283"/>
      </w:pPr>
      <w:r>
        <w:t xml:space="preserve">- уровень организации и проведения самостоятельной работы учащихся; </w:t>
      </w:r>
    </w:p>
    <w:p w:rsidR="00FD520A" w:rsidRDefault="00FD520A" w:rsidP="00FD520A">
      <w:pPr>
        <w:spacing w:after="0" w:line="259" w:lineRule="auto"/>
        <w:ind w:left="567" w:right="0" w:hanging="283"/>
      </w:pPr>
      <w:r>
        <w:t xml:space="preserve">- уровень материально-технического обеспечения учебных занятий и состояние учебно-материальной базы; </w:t>
      </w:r>
    </w:p>
    <w:p w:rsidR="00FD520A" w:rsidRDefault="00FD520A" w:rsidP="00FD520A">
      <w:pPr>
        <w:spacing w:after="0" w:line="259" w:lineRule="auto"/>
        <w:ind w:left="567" w:right="0" w:hanging="283"/>
      </w:pPr>
      <w:r>
        <w:t xml:space="preserve">- состояние дисциплины на занятиях, выполнение Правил внутреннего распорядка обучающихся. </w:t>
      </w:r>
    </w:p>
    <w:p w:rsidR="00FD520A" w:rsidRDefault="00FD520A" w:rsidP="00FD520A">
      <w:pPr>
        <w:spacing w:after="0" w:line="259" w:lineRule="auto"/>
        <w:ind w:left="567" w:right="0" w:hanging="283"/>
      </w:pPr>
      <w:r>
        <w:lastRenderedPageBreak/>
        <w:t xml:space="preserve">7.2. Контроль должен быть целенаправленным, систематическим, объективным, действенным и охватывать все стороны учебного процесса. Он должен выявлять положительный опыт и недостатки в учебной и методической работе, сочетаться с оказанием практической помощи учащимся, педагогическим работникам, обеспечивая в конечном итоге повышение качества учебного процесса. </w:t>
      </w:r>
    </w:p>
    <w:p w:rsidR="00FD520A" w:rsidRDefault="00FD520A" w:rsidP="00FD520A">
      <w:pPr>
        <w:spacing w:after="0" w:line="259" w:lineRule="auto"/>
        <w:ind w:left="567" w:right="0" w:hanging="283"/>
      </w:pPr>
      <w:r>
        <w:t xml:space="preserve">7.3. Контроль проводится в форме: </w:t>
      </w:r>
    </w:p>
    <w:p w:rsidR="00FD520A" w:rsidRDefault="00FD520A" w:rsidP="00FD520A">
      <w:pPr>
        <w:spacing w:after="0" w:line="259" w:lineRule="auto"/>
        <w:ind w:left="567" w:right="0" w:hanging="283"/>
      </w:pPr>
      <w:r>
        <w:t xml:space="preserve">- рассмотрения и утверждения соответствующими руководителями учебно-методической документации и документации по организации учебного процесса; </w:t>
      </w:r>
    </w:p>
    <w:p w:rsidR="00FD520A" w:rsidRDefault="00FD520A" w:rsidP="00FD520A">
      <w:pPr>
        <w:spacing w:after="0" w:line="259" w:lineRule="auto"/>
        <w:ind w:left="567" w:right="0" w:hanging="283"/>
      </w:pPr>
      <w:r>
        <w:t xml:space="preserve">- педагогического контроля; </w:t>
      </w:r>
    </w:p>
    <w:p w:rsidR="00FD520A" w:rsidRDefault="00FD520A" w:rsidP="00FD520A">
      <w:pPr>
        <w:spacing w:after="0" w:line="259" w:lineRule="auto"/>
        <w:ind w:left="567" w:right="0" w:hanging="283"/>
      </w:pPr>
      <w:r>
        <w:t xml:space="preserve">- контроля успеваемости и качества подготовки учащихся; </w:t>
      </w:r>
    </w:p>
    <w:p w:rsidR="00FD520A" w:rsidRDefault="00FD520A" w:rsidP="00FD520A">
      <w:pPr>
        <w:spacing w:after="0" w:line="259" w:lineRule="auto"/>
        <w:ind w:left="567" w:right="0" w:hanging="283"/>
      </w:pPr>
      <w:r>
        <w:t xml:space="preserve">- обсуждения учебных и учебно-методических пособий и разработок; </w:t>
      </w:r>
    </w:p>
    <w:p w:rsidR="00FD520A" w:rsidRDefault="00FD520A" w:rsidP="00FD520A">
      <w:pPr>
        <w:spacing w:after="0" w:line="259" w:lineRule="auto"/>
        <w:ind w:left="567" w:right="0" w:hanging="283"/>
      </w:pPr>
      <w:r>
        <w:t xml:space="preserve">- проведения проверок выполнения графиков вождений, расписания занятий, журналов теоретической подготовки, тематических планов и индивидуальных планов преподавателей; </w:t>
      </w:r>
    </w:p>
    <w:p w:rsidR="00FD520A" w:rsidRDefault="00FD520A" w:rsidP="00FD520A">
      <w:pPr>
        <w:spacing w:after="0" w:line="259" w:lineRule="auto"/>
        <w:ind w:left="567" w:right="0" w:hanging="283"/>
      </w:pPr>
      <w:r>
        <w:t xml:space="preserve">- проведения анкетирования преподавателей. </w:t>
      </w:r>
    </w:p>
    <w:p w:rsidR="00FD520A" w:rsidRDefault="000152D9" w:rsidP="00FD520A">
      <w:pPr>
        <w:spacing w:after="0" w:line="259" w:lineRule="auto"/>
        <w:ind w:left="567" w:right="0" w:hanging="283"/>
      </w:pPr>
      <w:r>
        <w:t xml:space="preserve">7.4. Педагогический контроль в </w:t>
      </w:r>
      <w:r w:rsidR="00FD520A">
        <w:t>ОУ</w:t>
      </w:r>
      <w:r w:rsidR="00CC485C">
        <w:t xml:space="preserve"> осуществляется</w:t>
      </w:r>
      <w:r>
        <w:t xml:space="preserve"> начальником</w:t>
      </w:r>
      <w:r w:rsidR="00FD520A">
        <w:t xml:space="preserve">. </w:t>
      </w:r>
    </w:p>
    <w:p w:rsidR="00FD520A" w:rsidRDefault="00FD520A" w:rsidP="00FD520A">
      <w:pPr>
        <w:spacing w:after="0" w:line="259" w:lineRule="auto"/>
        <w:ind w:left="567" w:right="0" w:hanging="283"/>
      </w:pPr>
      <w:r>
        <w:t>7.5. Контроль образовательного процесса прово</w:t>
      </w:r>
      <w:r w:rsidR="000152D9">
        <w:t xml:space="preserve">дится в соответствии с планами </w:t>
      </w:r>
      <w:r>
        <w:t xml:space="preserve">ОУ, графиками, разрабатываемыми на полугодие. </w:t>
      </w:r>
    </w:p>
    <w:p w:rsidR="00FD520A" w:rsidRDefault="00FD520A" w:rsidP="00FD520A">
      <w:pPr>
        <w:spacing w:after="0" w:line="259" w:lineRule="auto"/>
        <w:ind w:left="567" w:right="0" w:hanging="283"/>
      </w:pPr>
      <w:r>
        <w:t xml:space="preserve">7.6. Лица, контролирующие учебные занятия, обязаны входить в аудиторию вместе с преподавателем и присутствовать на занятиях до их окончания. В ходе занятия им не разрешается вмешиваться в работу преподавателя или делать ему замечания. </w:t>
      </w:r>
    </w:p>
    <w:p w:rsidR="00FD520A" w:rsidRDefault="00FD520A" w:rsidP="00FD520A">
      <w:pPr>
        <w:spacing w:after="0" w:line="259" w:lineRule="auto"/>
        <w:ind w:left="567" w:right="0" w:hanging="283"/>
        <w:rPr>
          <w:b/>
        </w:rPr>
      </w:pPr>
      <w:r>
        <w:t>7.7. По окончании контрольного посещения (но не позднее следующего дня) проверяющий проводит разбор занятия с участием преподавателя, анализирует положительные и отрицательные стороны в организации и методике проведения занятия, дает рекомендации и предложения по устранению выявленных недостатков. Результаты педагогического контроля анализируются и обсуждаются на советах педагогического коллектива.</w:t>
      </w:r>
    </w:p>
    <w:p w:rsidR="00FD520A" w:rsidRDefault="00FD520A" w:rsidP="00FD520A">
      <w:pPr>
        <w:spacing w:after="0" w:line="259" w:lineRule="auto"/>
        <w:ind w:left="567" w:right="0" w:hanging="283"/>
        <w:rPr>
          <w:b/>
        </w:rPr>
      </w:pPr>
    </w:p>
    <w:p w:rsidR="00502277" w:rsidRPr="00502277" w:rsidRDefault="00FD520A" w:rsidP="00FD520A">
      <w:pPr>
        <w:spacing w:after="0" w:line="259" w:lineRule="auto"/>
        <w:ind w:left="567" w:right="0" w:hanging="283"/>
        <w:jc w:val="center"/>
        <w:rPr>
          <w:b/>
        </w:rPr>
      </w:pPr>
      <w:r>
        <w:rPr>
          <w:b/>
        </w:rPr>
        <w:t>8</w:t>
      </w:r>
      <w:r w:rsidR="00502277" w:rsidRPr="00502277">
        <w:rPr>
          <w:b/>
        </w:rPr>
        <w:t>. ИНФОРМАЦИОННАЯ ОТКРЫТОСТЬ</w:t>
      </w:r>
    </w:p>
    <w:p w:rsidR="00502277" w:rsidRDefault="00FD520A" w:rsidP="006965E2">
      <w:pPr>
        <w:spacing w:after="0" w:line="259" w:lineRule="auto"/>
        <w:ind w:left="567" w:right="0" w:hanging="283"/>
      </w:pPr>
      <w:r>
        <w:t>8</w:t>
      </w:r>
      <w:r w:rsidR="00502277">
        <w:t xml:space="preserve">.1. </w:t>
      </w:r>
      <w:r w:rsidR="000152D9">
        <w:t>ОУ</w:t>
      </w:r>
      <w:r w:rsidR="00502277">
        <w:t xml:space="preserve"> формирует открытые и общедоступные информационные ресурсы, содержащие информацию об его деятельности, и обеспечивает доступ к таким ресурсам посредством размещения их в информационно-телекоммуникационных сетях, в том числе на официальном сайте </w:t>
      </w:r>
      <w:r w:rsidR="000152D9">
        <w:t>ОУ</w:t>
      </w:r>
      <w:r w:rsidR="00502277">
        <w:t xml:space="preserve"> в сети «Интернет». </w:t>
      </w:r>
    </w:p>
    <w:p w:rsidR="00502277" w:rsidRDefault="00FD520A" w:rsidP="006965E2">
      <w:pPr>
        <w:spacing w:after="0" w:line="259" w:lineRule="auto"/>
        <w:ind w:left="567" w:right="0" w:hanging="283"/>
      </w:pPr>
      <w:r>
        <w:t>8</w:t>
      </w:r>
      <w:r w:rsidR="00502277">
        <w:t xml:space="preserve">. 2. </w:t>
      </w:r>
      <w:r w:rsidR="000152D9">
        <w:t>ОУ</w:t>
      </w:r>
      <w:r w:rsidR="006965E2">
        <w:t xml:space="preserve"> </w:t>
      </w:r>
      <w:r w:rsidR="00502277">
        <w:t xml:space="preserve">обеспечивает открытость и доступность: </w:t>
      </w:r>
    </w:p>
    <w:p w:rsidR="00502277" w:rsidRDefault="00502277" w:rsidP="006965E2">
      <w:pPr>
        <w:spacing w:after="0" w:line="259" w:lineRule="auto"/>
        <w:ind w:left="567" w:right="0" w:hanging="283"/>
      </w:pPr>
      <w:r>
        <w:t xml:space="preserve">1) информации: </w:t>
      </w:r>
    </w:p>
    <w:p w:rsidR="00502277" w:rsidRDefault="00502277" w:rsidP="006965E2">
      <w:pPr>
        <w:spacing w:after="0" w:line="259" w:lineRule="auto"/>
        <w:ind w:left="567" w:right="0" w:hanging="283"/>
      </w:pPr>
      <w:r>
        <w:t xml:space="preserve">а) о дате создания </w:t>
      </w:r>
      <w:r w:rsidR="000152D9">
        <w:t>ОУ, об учредителе</w:t>
      </w:r>
      <w:r>
        <w:t xml:space="preserve">, о месте нахождения </w:t>
      </w:r>
      <w:r w:rsidR="000152D9">
        <w:t>ОУ</w:t>
      </w:r>
      <w:r>
        <w:t xml:space="preserve">, </w:t>
      </w:r>
    </w:p>
    <w:p w:rsidR="00502277" w:rsidRDefault="00502277" w:rsidP="006965E2">
      <w:pPr>
        <w:spacing w:after="0" w:line="259" w:lineRule="auto"/>
        <w:ind w:left="567" w:right="0" w:hanging="283"/>
      </w:pPr>
      <w:r>
        <w:t xml:space="preserve">режиме, графике работы, контактных телефонах и об адресах электронной почты; </w:t>
      </w:r>
    </w:p>
    <w:p w:rsidR="00502277" w:rsidRDefault="00502277" w:rsidP="006965E2">
      <w:pPr>
        <w:spacing w:after="0" w:line="259" w:lineRule="auto"/>
        <w:ind w:left="567" w:right="0" w:hanging="283"/>
      </w:pPr>
      <w:r>
        <w:t xml:space="preserve">б) о структуре и об органах управления </w:t>
      </w:r>
      <w:r w:rsidR="000152D9">
        <w:t>ОУ</w:t>
      </w:r>
      <w:r>
        <w:t xml:space="preserve">; </w:t>
      </w:r>
    </w:p>
    <w:p w:rsidR="00502277" w:rsidRDefault="00502277" w:rsidP="006965E2">
      <w:pPr>
        <w:spacing w:after="0" w:line="259" w:lineRule="auto"/>
        <w:ind w:left="567" w:right="0" w:hanging="283"/>
      </w:pPr>
      <w:r>
        <w:t xml:space="preserve">в) о реализуемых образовательных программах с указанием учебных предметов, курсов, </w:t>
      </w:r>
    </w:p>
    <w:p w:rsidR="00502277" w:rsidRDefault="00502277" w:rsidP="006965E2">
      <w:pPr>
        <w:spacing w:after="0" w:line="259" w:lineRule="auto"/>
        <w:ind w:left="567" w:right="0" w:hanging="283"/>
      </w:pPr>
      <w:r>
        <w:t xml:space="preserve">дисциплин (модулей), практики, предусмотренных соответствующей образовательной программой; </w:t>
      </w:r>
    </w:p>
    <w:p w:rsidR="00502277" w:rsidRDefault="00502277" w:rsidP="003070EB">
      <w:pPr>
        <w:spacing w:after="0" w:line="259" w:lineRule="auto"/>
        <w:ind w:left="567" w:right="0" w:hanging="283"/>
      </w:pPr>
      <w:r>
        <w:t xml:space="preserve">г) о численности обучающихся по реализуемым образовательным программам по договорам об образовании за счет средств физических и (или) юридических лиц; </w:t>
      </w:r>
    </w:p>
    <w:p w:rsidR="00502277" w:rsidRDefault="00502277" w:rsidP="006965E2">
      <w:pPr>
        <w:spacing w:after="0" w:line="259" w:lineRule="auto"/>
        <w:ind w:left="567" w:right="0" w:hanging="283"/>
      </w:pPr>
      <w:r>
        <w:t xml:space="preserve">д) о языках образования; </w:t>
      </w:r>
    </w:p>
    <w:p w:rsidR="00502277" w:rsidRDefault="00502277" w:rsidP="003070EB">
      <w:pPr>
        <w:spacing w:after="0" w:line="259" w:lineRule="auto"/>
        <w:ind w:left="567" w:right="0" w:hanging="283"/>
      </w:pPr>
      <w:r>
        <w:lastRenderedPageBreak/>
        <w:t xml:space="preserve">е) о федеральных государственных образовательных стандартах, об образовательных стандартах (при их наличии); </w:t>
      </w:r>
    </w:p>
    <w:p w:rsidR="00502277" w:rsidRDefault="00502277" w:rsidP="006965E2">
      <w:pPr>
        <w:spacing w:after="0" w:line="259" w:lineRule="auto"/>
        <w:ind w:left="567" w:right="0" w:hanging="283"/>
      </w:pPr>
      <w:r>
        <w:t xml:space="preserve">ж) о руководителе </w:t>
      </w:r>
      <w:r w:rsidR="003070EB">
        <w:t>ОУ</w:t>
      </w:r>
      <w:r>
        <w:t xml:space="preserve">, его заместителях; </w:t>
      </w:r>
    </w:p>
    <w:p w:rsidR="00502277" w:rsidRDefault="00502277" w:rsidP="006965E2">
      <w:pPr>
        <w:spacing w:after="0" w:line="259" w:lineRule="auto"/>
        <w:ind w:left="567" w:right="0" w:hanging="283"/>
      </w:pPr>
      <w:r>
        <w:t xml:space="preserve">з) о персональном составе педагогических работников с указанием уровня образования, </w:t>
      </w:r>
    </w:p>
    <w:p w:rsidR="00502277" w:rsidRDefault="00502277" w:rsidP="006965E2">
      <w:pPr>
        <w:spacing w:after="0" w:line="259" w:lineRule="auto"/>
        <w:ind w:left="567" w:right="0" w:hanging="283"/>
      </w:pPr>
      <w:r>
        <w:t xml:space="preserve">квалификации и опыта работы; </w:t>
      </w:r>
    </w:p>
    <w:p w:rsidR="00502277" w:rsidRDefault="00502277" w:rsidP="006965E2">
      <w:pPr>
        <w:spacing w:after="0" w:line="259" w:lineRule="auto"/>
        <w:ind w:left="567" w:right="0" w:hanging="283"/>
      </w:pPr>
      <w:r>
        <w:t xml:space="preserve">и)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 </w:t>
      </w:r>
    </w:p>
    <w:p w:rsidR="00502277" w:rsidRDefault="00502277" w:rsidP="006965E2">
      <w:pPr>
        <w:spacing w:after="0" w:line="259" w:lineRule="auto"/>
        <w:ind w:left="567" w:right="0" w:hanging="283"/>
      </w:pPr>
      <w:r>
        <w:t xml:space="preserve">к)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 </w:t>
      </w:r>
    </w:p>
    <w:p w:rsidR="00502277" w:rsidRDefault="00502277" w:rsidP="006965E2">
      <w:pPr>
        <w:spacing w:after="0" w:line="259" w:lineRule="auto"/>
        <w:ind w:left="567" w:right="0" w:hanging="283"/>
      </w:pPr>
      <w:r>
        <w:t xml:space="preserve">л) о поступлении финансовых и материальных средств и об их расходовании по итогам </w:t>
      </w:r>
    </w:p>
    <w:p w:rsidR="00502277" w:rsidRDefault="00502277" w:rsidP="006965E2">
      <w:pPr>
        <w:spacing w:after="0" w:line="259" w:lineRule="auto"/>
        <w:ind w:left="567" w:right="0" w:hanging="283"/>
      </w:pPr>
      <w:r>
        <w:t xml:space="preserve">финансового года; </w:t>
      </w:r>
    </w:p>
    <w:p w:rsidR="00502277" w:rsidRDefault="00502277" w:rsidP="006965E2">
      <w:pPr>
        <w:spacing w:after="0" w:line="259" w:lineRule="auto"/>
        <w:ind w:left="567" w:right="0" w:hanging="283"/>
      </w:pPr>
      <w:r>
        <w:t>2)</w:t>
      </w:r>
      <w:r>
        <w:tab/>
        <w:t xml:space="preserve">копий: </w:t>
      </w:r>
    </w:p>
    <w:p w:rsidR="00502277" w:rsidRDefault="00502277" w:rsidP="006965E2">
      <w:pPr>
        <w:spacing w:after="0" w:line="259" w:lineRule="auto"/>
        <w:ind w:left="567" w:right="0" w:hanging="283"/>
      </w:pPr>
      <w:r>
        <w:t xml:space="preserve">а) устава </w:t>
      </w:r>
      <w:r w:rsidR="003070EB">
        <w:t>ОУ</w:t>
      </w:r>
      <w:r>
        <w:t xml:space="preserve">; </w:t>
      </w:r>
    </w:p>
    <w:p w:rsidR="00502277" w:rsidRDefault="00502277" w:rsidP="006965E2">
      <w:pPr>
        <w:spacing w:after="0" w:line="259" w:lineRule="auto"/>
        <w:ind w:left="567" w:right="0" w:hanging="283"/>
      </w:pPr>
      <w:r>
        <w:t xml:space="preserve">б) лицензии на осуществление образовательной деятельности (с приложениями); </w:t>
      </w:r>
    </w:p>
    <w:p w:rsidR="00502277" w:rsidRDefault="00502277" w:rsidP="006965E2">
      <w:pPr>
        <w:spacing w:after="0" w:line="259" w:lineRule="auto"/>
        <w:ind w:left="567" w:right="0" w:hanging="283"/>
      </w:pPr>
      <w:r>
        <w:t xml:space="preserve">в) локальных нормативных актов, предусмотренных частью 2 статьи 30 Федерального закона «Об образовании в Российской Федерации», правил внутреннего распорядка обучающихся, правил внутреннего трудового распорядка, коллективного договора; </w:t>
      </w:r>
    </w:p>
    <w:p w:rsidR="00502277" w:rsidRDefault="00502277" w:rsidP="006965E2">
      <w:pPr>
        <w:spacing w:after="0" w:line="259" w:lineRule="auto"/>
        <w:ind w:left="567" w:right="0" w:hanging="283"/>
      </w:pPr>
      <w:r>
        <w:t>3)</w:t>
      </w:r>
      <w:r>
        <w:tab/>
        <w:t xml:space="preserve">отчета о результатах </w:t>
      </w:r>
      <w:proofErr w:type="spellStart"/>
      <w:r>
        <w:t>самообследования</w:t>
      </w:r>
      <w:proofErr w:type="spellEnd"/>
      <w:r>
        <w:t xml:space="preserve">. Показатели деятельности </w:t>
      </w:r>
      <w:r w:rsidR="003070EB">
        <w:t>ОУ</w:t>
      </w:r>
      <w:r>
        <w:t xml:space="preserve">, подлежащей </w:t>
      </w:r>
      <w:proofErr w:type="spellStart"/>
      <w:r>
        <w:t>самообследованию</w:t>
      </w:r>
      <w:proofErr w:type="spellEnd"/>
      <w:r>
        <w:t xml:space="preserve">, и порядок 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 </w:t>
      </w:r>
    </w:p>
    <w:p w:rsidR="00502277" w:rsidRDefault="00502277" w:rsidP="006965E2">
      <w:pPr>
        <w:spacing w:after="0" w:line="259" w:lineRule="auto"/>
        <w:ind w:left="567" w:right="0" w:hanging="283"/>
      </w:pPr>
      <w:r>
        <w:t>4)</w:t>
      </w:r>
      <w:r>
        <w:tab/>
        <w:t xml:space="preserve">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 </w:t>
      </w:r>
    </w:p>
    <w:p w:rsidR="00502277" w:rsidRDefault="00502277" w:rsidP="006965E2">
      <w:pPr>
        <w:spacing w:after="0" w:line="259" w:lineRule="auto"/>
        <w:ind w:left="567" w:right="0" w:hanging="283"/>
      </w:pPr>
      <w:r>
        <w:t>5)</w:t>
      </w:r>
      <w:r>
        <w:tab/>
        <w:t xml:space="preserve">предписаний органов, осуществляющих государственный контроль (надзор) в сфере образования, отчетов об исполнении таких предписаний; </w:t>
      </w:r>
    </w:p>
    <w:p w:rsidR="005C67BC" w:rsidRDefault="00502277" w:rsidP="006965E2">
      <w:pPr>
        <w:spacing w:after="0" w:line="259" w:lineRule="auto"/>
        <w:ind w:left="567" w:right="0" w:hanging="283"/>
      </w:pPr>
      <w:r>
        <w:t>6)</w:t>
      </w:r>
      <w:r>
        <w:tab/>
        <w:t xml:space="preserve">иной информации, которая размещается, опубликовывается по решению </w:t>
      </w:r>
      <w:r w:rsidR="003070EB">
        <w:t>ОУ</w:t>
      </w:r>
      <w:r>
        <w:t xml:space="preserve"> и (или) размещение, опубликование которой является обязательным в соответствии с законодательством Российской Федерации.</w:t>
      </w:r>
    </w:p>
    <w:sectPr w:rsidR="005C67BC" w:rsidSect="00B00525">
      <w:footerReference w:type="default" r:id="rId7"/>
      <w:pgSz w:w="11900" w:h="16840"/>
      <w:pgMar w:top="1137" w:right="649" w:bottom="1056" w:left="993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568" w:rsidRDefault="00FF4568" w:rsidP="00F86686">
      <w:pPr>
        <w:spacing w:after="0" w:line="240" w:lineRule="auto"/>
      </w:pPr>
      <w:r>
        <w:separator/>
      </w:r>
    </w:p>
  </w:endnote>
  <w:endnote w:type="continuationSeparator" w:id="0">
    <w:p w:rsidR="00FF4568" w:rsidRDefault="00FF4568" w:rsidP="00F86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9162235"/>
      <w:docPartObj>
        <w:docPartGallery w:val="Page Numbers (Bottom of Page)"/>
        <w:docPartUnique/>
      </w:docPartObj>
    </w:sdtPr>
    <w:sdtEndPr/>
    <w:sdtContent>
      <w:p w:rsidR="00F86686" w:rsidRDefault="00F8668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BF5">
          <w:rPr>
            <w:noProof/>
          </w:rPr>
          <w:t>11</w:t>
        </w:r>
        <w:r>
          <w:fldChar w:fldCharType="end"/>
        </w:r>
      </w:p>
    </w:sdtContent>
  </w:sdt>
  <w:p w:rsidR="00F86686" w:rsidRDefault="00F866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568" w:rsidRDefault="00FF4568" w:rsidP="00F86686">
      <w:pPr>
        <w:spacing w:after="0" w:line="240" w:lineRule="auto"/>
      </w:pPr>
      <w:r>
        <w:separator/>
      </w:r>
    </w:p>
  </w:footnote>
  <w:footnote w:type="continuationSeparator" w:id="0">
    <w:p w:rsidR="00FF4568" w:rsidRDefault="00FF4568" w:rsidP="00F86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664C0"/>
    <w:multiLevelType w:val="hybridMultilevel"/>
    <w:tmpl w:val="B48CD4E6"/>
    <w:lvl w:ilvl="0" w:tplc="0DD4BD38">
      <w:start w:val="1"/>
      <w:numFmt w:val="bullet"/>
      <w:lvlText w:val="-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2EFE28">
      <w:start w:val="1"/>
      <w:numFmt w:val="bullet"/>
      <w:lvlText w:val="o"/>
      <w:lvlJc w:val="left"/>
      <w:pPr>
        <w:ind w:left="1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4FA9F22">
      <w:start w:val="1"/>
      <w:numFmt w:val="bullet"/>
      <w:lvlText w:val="▪"/>
      <w:lvlJc w:val="left"/>
      <w:pPr>
        <w:ind w:left="2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5D4B04E">
      <w:start w:val="1"/>
      <w:numFmt w:val="bullet"/>
      <w:lvlText w:val="•"/>
      <w:lvlJc w:val="left"/>
      <w:pPr>
        <w:ind w:left="2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887912">
      <w:start w:val="1"/>
      <w:numFmt w:val="bullet"/>
      <w:lvlText w:val="o"/>
      <w:lvlJc w:val="left"/>
      <w:pPr>
        <w:ind w:left="3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14B4C6">
      <w:start w:val="1"/>
      <w:numFmt w:val="bullet"/>
      <w:lvlText w:val="▪"/>
      <w:lvlJc w:val="left"/>
      <w:pPr>
        <w:ind w:left="4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7960F6C">
      <w:start w:val="1"/>
      <w:numFmt w:val="bullet"/>
      <w:lvlText w:val="•"/>
      <w:lvlJc w:val="left"/>
      <w:pPr>
        <w:ind w:left="4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688EBE">
      <w:start w:val="1"/>
      <w:numFmt w:val="bullet"/>
      <w:lvlText w:val="o"/>
      <w:lvlJc w:val="left"/>
      <w:pPr>
        <w:ind w:left="5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B00A0FA">
      <w:start w:val="1"/>
      <w:numFmt w:val="bullet"/>
      <w:lvlText w:val="▪"/>
      <w:lvlJc w:val="left"/>
      <w:pPr>
        <w:ind w:left="6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63B25"/>
    <w:multiLevelType w:val="hybridMultilevel"/>
    <w:tmpl w:val="886E74EA"/>
    <w:lvl w:ilvl="0" w:tplc="B3263CFA">
      <w:start w:val="1"/>
      <w:numFmt w:val="bullet"/>
      <w:lvlText w:val="-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441788">
      <w:start w:val="1"/>
      <w:numFmt w:val="bullet"/>
      <w:lvlText w:val="o"/>
      <w:lvlJc w:val="left"/>
      <w:pPr>
        <w:ind w:left="1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36AC6B8">
      <w:start w:val="1"/>
      <w:numFmt w:val="bullet"/>
      <w:lvlText w:val="▪"/>
      <w:lvlJc w:val="left"/>
      <w:pPr>
        <w:ind w:left="2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B0CC44">
      <w:start w:val="1"/>
      <w:numFmt w:val="bullet"/>
      <w:lvlText w:val="•"/>
      <w:lvlJc w:val="left"/>
      <w:pPr>
        <w:ind w:left="2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9A6286">
      <w:start w:val="1"/>
      <w:numFmt w:val="bullet"/>
      <w:lvlText w:val="o"/>
      <w:lvlJc w:val="left"/>
      <w:pPr>
        <w:ind w:left="3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A43D9A">
      <w:start w:val="1"/>
      <w:numFmt w:val="bullet"/>
      <w:lvlText w:val="▪"/>
      <w:lvlJc w:val="left"/>
      <w:pPr>
        <w:ind w:left="4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429908">
      <w:start w:val="1"/>
      <w:numFmt w:val="bullet"/>
      <w:lvlText w:val="•"/>
      <w:lvlJc w:val="left"/>
      <w:pPr>
        <w:ind w:left="4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79C6EF8">
      <w:start w:val="1"/>
      <w:numFmt w:val="bullet"/>
      <w:lvlText w:val="o"/>
      <w:lvlJc w:val="left"/>
      <w:pPr>
        <w:ind w:left="5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3408C0A">
      <w:start w:val="1"/>
      <w:numFmt w:val="bullet"/>
      <w:lvlText w:val="▪"/>
      <w:lvlJc w:val="left"/>
      <w:pPr>
        <w:ind w:left="6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6267E0"/>
    <w:multiLevelType w:val="multilevel"/>
    <w:tmpl w:val="9C4C7C3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253978"/>
    <w:multiLevelType w:val="multilevel"/>
    <w:tmpl w:val="CDEC508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043101"/>
    <w:multiLevelType w:val="hybridMultilevel"/>
    <w:tmpl w:val="628AA4C2"/>
    <w:lvl w:ilvl="0" w:tplc="24B0F56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E3E4868">
      <w:start w:val="1"/>
      <w:numFmt w:val="lowerLetter"/>
      <w:lvlText w:val="%2"/>
      <w:lvlJc w:val="left"/>
      <w:pPr>
        <w:ind w:left="4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3AC636">
      <w:start w:val="1"/>
      <w:numFmt w:val="lowerRoman"/>
      <w:lvlText w:val="%3"/>
      <w:lvlJc w:val="left"/>
      <w:pPr>
        <w:ind w:left="5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B1C2210">
      <w:start w:val="1"/>
      <w:numFmt w:val="decimal"/>
      <w:lvlText w:val="%4"/>
      <w:lvlJc w:val="left"/>
      <w:pPr>
        <w:ind w:left="5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7406A3C">
      <w:start w:val="1"/>
      <w:numFmt w:val="lowerLetter"/>
      <w:lvlText w:val="%5"/>
      <w:lvlJc w:val="left"/>
      <w:pPr>
        <w:ind w:left="6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7C3F3E">
      <w:start w:val="1"/>
      <w:numFmt w:val="lowerRoman"/>
      <w:lvlText w:val="%6"/>
      <w:lvlJc w:val="left"/>
      <w:pPr>
        <w:ind w:left="7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DEAE7A">
      <w:start w:val="1"/>
      <w:numFmt w:val="decimal"/>
      <w:lvlText w:val="%7"/>
      <w:lvlJc w:val="left"/>
      <w:pPr>
        <w:ind w:left="8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1420EDE">
      <w:start w:val="1"/>
      <w:numFmt w:val="lowerLetter"/>
      <w:lvlText w:val="%8"/>
      <w:lvlJc w:val="left"/>
      <w:pPr>
        <w:ind w:left="8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488344">
      <w:start w:val="1"/>
      <w:numFmt w:val="lowerRoman"/>
      <w:lvlText w:val="%9"/>
      <w:lvlJc w:val="left"/>
      <w:pPr>
        <w:ind w:left="9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555224"/>
    <w:multiLevelType w:val="multilevel"/>
    <w:tmpl w:val="D53C0A9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2169F3"/>
    <w:multiLevelType w:val="multilevel"/>
    <w:tmpl w:val="CC6A8B5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782074"/>
    <w:multiLevelType w:val="multilevel"/>
    <w:tmpl w:val="697C3E1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E0289D"/>
    <w:multiLevelType w:val="hybridMultilevel"/>
    <w:tmpl w:val="80722AD4"/>
    <w:lvl w:ilvl="0" w:tplc="76E6EF0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5012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92D1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6D60A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5840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B7E57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CE7D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ED4F0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868FC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BC"/>
    <w:rsid w:val="000152D9"/>
    <w:rsid w:val="00116543"/>
    <w:rsid w:val="001903BE"/>
    <w:rsid w:val="003070EB"/>
    <w:rsid w:val="004C1A0C"/>
    <w:rsid w:val="00502277"/>
    <w:rsid w:val="00567E16"/>
    <w:rsid w:val="005B5BF5"/>
    <w:rsid w:val="005C67BC"/>
    <w:rsid w:val="00655B0A"/>
    <w:rsid w:val="006965E2"/>
    <w:rsid w:val="006B5FCD"/>
    <w:rsid w:val="007D2CCE"/>
    <w:rsid w:val="008568FD"/>
    <w:rsid w:val="00AE359C"/>
    <w:rsid w:val="00B00525"/>
    <w:rsid w:val="00C507F6"/>
    <w:rsid w:val="00CC485C"/>
    <w:rsid w:val="00DA02E8"/>
    <w:rsid w:val="00DB60AB"/>
    <w:rsid w:val="00E46B67"/>
    <w:rsid w:val="00F2002B"/>
    <w:rsid w:val="00F86686"/>
    <w:rsid w:val="00FD520A"/>
    <w:rsid w:val="00F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1C83C-AF7A-44D3-ADC4-4F57E7D7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49" w:lineRule="auto"/>
      <w:ind w:left="10" w:right="65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0"/>
      <w:ind w:left="30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styleId="a3">
    <w:name w:val="List Paragraph"/>
    <w:basedOn w:val="a"/>
    <w:uiPriority w:val="34"/>
    <w:qFormat/>
    <w:rsid w:val="00C507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6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6686"/>
    <w:rPr>
      <w:rFonts w:ascii="Times New Roman" w:eastAsia="Times New Roman" w:hAnsi="Times New Roman" w:cs="Times New Roman"/>
      <w:color w:val="000000"/>
      <w:sz w:val="26"/>
    </w:rPr>
  </w:style>
  <w:style w:type="paragraph" w:styleId="a6">
    <w:name w:val="footer"/>
    <w:basedOn w:val="a"/>
    <w:link w:val="a7"/>
    <w:uiPriority w:val="99"/>
    <w:unhideWhenUsed/>
    <w:rsid w:val="00F86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6686"/>
    <w:rPr>
      <w:rFonts w:ascii="Times New Roman" w:eastAsia="Times New Roman" w:hAnsi="Times New Roman" w:cs="Times New Roman"/>
      <w:color w:val="000000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AE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359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4118</Words>
  <Characters>23478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(ГОТОВ)методические рекомендации по организации учебно_воспитательного процесса.doc</vt:lpstr>
    </vt:vector>
  </TitlesOfParts>
  <Company>SPecialiST RePack</Company>
  <LinksUpToDate>false</LinksUpToDate>
  <CharactersWithSpaces>27541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(ГОТОВ)методические рекомендации по организации учебно_воспитательного процесса.doc</dc:title>
  <dc:subject/>
  <dc:creator>Usr</dc:creator>
  <cp:keywords/>
  <cp:lastModifiedBy>Usr</cp:lastModifiedBy>
  <cp:revision>13</cp:revision>
  <cp:lastPrinted>2022-10-25T12:32:00Z</cp:lastPrinted>
  <dcterms:created xsi:type="dcterms:W3CDTF">2022-10-03T12:44:00Z</dcterms:created>
  <dcterms:modified xsi:type="dcterms:W3CDTF">2022-11-15T10:35:00Z</dcterms:modified>
</cp:coreProperties>
</file>