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6CA8" w:rsidRPr="00E16CA8" w:rsidRDefault="00E16CA8" w:rsidP="00E16CA8">
      <w:pPr>
        <w:spacing w:after="0" w:line="240" w:lineRule="auto"/>
        <w:ind w:left="10" w:right="45"/>
        <w:rPr>
          <w:rFonts w:ascii="Times New Roman" w:eastAsia="Calibri" w:hAnsi="Times New Roman" w:cs="Times New Roman"/>
          <w:b/>
          <w:sz w:val="24"/>
          <w:szCs w:val="24"/>
        </w:rPr>
      </w:pPr>
      <w:r w:rsidRPr="00E16CA8">
        <w:rPr>
          <w:rFonts w:ascii="Times New Roman" w:eastAsia="Calibri" w:hAnsi="Times New Roman" w:cs="Times New Roman"/>
          <w:b/>
          <w:sz w:val="24"/>
          <w:szCs w:val="24"/>
        </w:rPr>
        <w:t>«СОГЛАСОВАНО»</w:t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</w:t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  <w:t xml:space="preserve"> </w:t>
      </w:r>
      <w:proofErr w:type="gramStart"/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  «</w:t>
      </w:r>
      <w:proofErr w:type="gramEnd"/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УТВЕРЖДАЮ»</w:t>
      </w:r>
    </w:p>
    <w:p w:rsidR="00E16CA8" w:rsidRPr="00E16CA8" w:rsidRDefault="00E16CA8" w:rsidP="00E16CA8">
      <w:pPr>
        <w:spacing w:after="0" w:line="240" w:lineRule="auto"/>
        <w:ind w:left="10" w:right="45"/>
        <w:rPr>
          <w:rFonts w:ascii="Times New Roman" w:eastAsia="Calibri" w:hAnsi="Times New Roman" w:cs="Times New Roman"/>
          <w:b/>
          <w:sz w:val="24"/>
          <w:szCs w:val="24"/>
        </w:rPr>
      </w:pPr>
      <w:r w:rsidRPr="00E16CA8">
        <w:rPr>
          <w:rFonts w:ascii="Times New Roman" w:eastAsia="Calibri" w:hAnsi="Times New Roman" w:cs="Times New Roman"/>
          <w:b/>
          <w:sz w:val="24"/>
          <w:szCs w:val="24"/>
        </w:rPr>
        <w:t>Педагогическим советом</w:t>
      </w:r>
      <w:r w:rsidRPr="00E16CA8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E16CA8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E16CA8">
        <w:rPr>
          <w:rFonts w:ascii="Times New Roman" w:eastAsia="Calibri" w:hAnsi="Times New Roman" w:cs="Times New Roman"/>
          <w:b/>
          <w:sz w:val="24"/>
          <w:szCs w:val="24"/>
        </w:rPr>
        <w:tab/>
      </w:r>
      <w:r w:rsidRPr="00E16CA8">
        <w:rPr>
          <w:rFonts w:ascii="Times New Roman" w:eastAsia="Calibri" w:hAnsi="Times New Roman" w:cs="Times New Roman"/>
          <w:b/>
          <w:sz w:val="24"/>
          <w:szCs w:val="24"/>
        </w:rPr>
        <w:tab/>
        <w:t xml:space="preserve">      </w:t>
      </w:r>
      <w:proofErr w:type="spellStart"/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И.о</w:t>
      </w:r>
      <w:proofErr w:type="spellEnd"/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. начальника ПОУ «</w:t>
      </w:r>
      <w:proofErr w:type="spellStart"/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Печенгский</w:t>
      </w:r>
      <w:proofErr w:type="spellEnd"/>
    </w:p>
    <w:p w:rsidR="00E16CA8" w:rsidRPr="00E16CA8" w:rsidRDefault="00E16CA8" w:rsidP="00E16CA8">
      <w:pPr>
        <w:spacing w:after="0" w:line="240" w:lineRule="auto"/>
        <w:ind w:left="10" w:right="45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ПОУ «</w:t>
      </w:r>
      <w:proofErr w:type="spellStart"/>
      <w:proofErr w:type="gramStart"/>
      <w:r w:rsidR="009B7319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Печенгский</w:t>
      </w:r>
      <w:proofErr w:type="spellEnd"/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 </w:t>
      </w:r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proofErr w:type="gramEnd"/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  <w:t xml:space="preserve">    СТЦ</w:t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ДОСААФ России»  </w:t>
      </w:r>
    </w:p>
    <w:p w:rsidR="00E16CA8" w:rsidRPr="00E16CA8" w:rsidRDefault="009B7319" w:rsidP="00E16CA8">
      <w:pPr>
        <w:spacing w:after="0" w:line="240" w:lineRule="auto"/>
        <w:ind w:left="10" w:right="45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СТЦ</w:t>
      </w:r>
      <w:r w:rsidR="00E16CA8"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ДОСААФ </w:t>
      </w:r>
      <w:proofErr w:type="gramStart"/>
      <w:r w:rsidR="00E16CA8"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России»</w:t>
      </w:r>
      <w:r w:rsidR="00E16CA8"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proofErr w:type="gramEnd"/>
      <w:r w:rsidR="00E16CA8"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="00E16CA8"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="00E16CA8"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="00E16CA8"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  <w:t xml:space="preserve">  </w:t>
      </w:r>
      <w:r w:rsidR="00B744FC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      ____________Казакова Ю.В.</w:t>
      </w:r>
      <w:r w:rsidR="00E16CA8"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 </w:t>
      </w:r>
    </w:p>
    <w:p w:rsidR="00E16CA8" w:rsidRPr="00E16CA8" w:rsidRDefault="00E16CA8" w:rsidP="00E16CA8">
      <w:pPr>
        <w:spacing w:after="0" w:line="240" w:lineRule="auto"/>
        <w:ind w:left="10" w:right="45"/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</w:pP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№__1_____</w:t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proofErr w:type="gramStart"/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  <w:t>«</w:t>
      </w:r>
      <w:proofErr w:type="gramEnd"/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>___» _________ 2022 года</w:t>
      </w:r>
    </w:p>
    <w:p w:rsidR="00E16CA8" w:rsidRPr="00E16CA8" w:rsidRDefault="00E16CA8" w:rsidP="00E16CA8">
      <w:pPr>
        <w:spacing w:after="0" w:line="240" w:lineRule="auto"/>
        <w:ind w:right="45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 xml:space="preserve">«22» сентября 2022 года </w:t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</w:r>
      <w:r w:rsidRPr="00E16CA8">
        <w:rPr>
          <w:rFonts w:ascii="Times New Roman" w:eastAsia="Times New Roman" w:hAnsi="Times New Roman" w:cs="Times New Roman"/>
          <w:b/>
          <w:color w:val="000000"/>
          <w:sz w:val="24"/>
          <w:lang w:eastAsia="ru-RU"/>
        </w:rPr>
        <w:tab/>
        <w:t xml:space="preserve">  </w:t>
      </w:r>
    </w:p>
    <w:p w:rsidR="00A5107D" w:rsidRPr="00576AD2" w:rsidRDefault="00A5107D" w:rsidP="00A5107D">
      <w:pPr>
        <w:spacing w:after="0" w:line="240" w:lineRule="auto"/>
        <w:ind w:left="10" w:right="45" w:firstLine="557"/>
        <w:jc w:val="right"/>
        <w:rPr>
          <w:rFonts w:ascii="Times New Roman" w:eastAsia="Times New Roman" w:hAnsi="Times New Roman" w:cs="Times New Roman"/>
          <w:color w:val="000000"/>
          <w:sz w:val="24"/>
          <w:lang w:eastAsia="ru-RU"/>
        </w:rPr>
      </w:pPr>
    </w:p>
    <w:p w:rsidR="00727612" w:rsidRPr="00727612" w:rsidRDefault="00727612" w:rsidP="002628A1">
      <w:pPr>
        <w:spacing w:after="129" w:line="255" w:lineRule="auto"/>
        <w:ind w:left="552" w:firstLine="9639"/>
        <w:jc w:val="right"/>
        <w:rPr>
          <w:rFonts w:ascii="Calibri" w:eastAsia="Calibri" w:hAnsi="Calibri" w:cs="Calibri"/>
          <w:color w:val="000000"/>
          <w:lang w:eastAsia="ru-RU"/>
        </w:rPr>
      </w:pPr>
      <w:r w:rsidRPr="00727612">
        <w:rPr>
          <w:rFonts w:ascii="Arial" w:eastAsia="Arial" w:hAnsi="Arial" w:cs="Arial"/>
          <w:color w:val="DCDDDD"/>
          <w:sz w:val="23"/>
          <w:lang w:eastAsia="ru-RU"/>
        </w:rPr>
        <w:t xml:space="preserve"> </w:t>
      </w:r>
      <w:r w:rsidRPr="00727612">
        <w:rPr>
          <w:rFonts w:ascii="Calibri" w:eastAsia="Calibri" w:hAnsi="Calibri" w:cs="Calibri"/>
          <w:color w:val="000000"/>
          <w:sz w:val="28"/>
          <w:lang w:eastAsia="ru-RU"/>
        </w:rPr>
        <w:t xml:space="preserve"> </w:t>
      </w:r>
      <w:r w:rsidRPr="00727612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                                                                                                                   </w:t>
      </w:r>
    </w:p>
    <w:p w:rsidR="00727612" w:rsidRPr="00727612" w:rsidRDefault="00727612" w:rsidP="00E47C0D">
      <w:pPr>
        <w:spacing w:after="0" w:line="259" w:lineRule="auto"/>
        <w:ind w:left="551"/>
        <w:jc w:val="both"/>
        <w:rPr>
          <w:rFonts w:ascii="Calibri" w:eastAsia="Calibri" w:hAnsi="Calibri" w:cs="Calibri"/>
          <w:color w:val="000000"/>
          <w:lang w:eastAsia="ru-RU"/>
        </w:rPr>
      </w:pPr>
      <w:r w:rsidRPr="00727612">
        <w:rPr>
          <w:rFonts w:ascii="Times New Roman" w:eastAsia="Times New Roman" w:hAnsi="Times New Roman" w:cs="Times New Roman"/>
          <w:b/>
          <w:color w:val="000000"/>
          <w:sz w:val="44"/>
          <w:lang w:eastAsia="ru-RU"/>
        </w:rPr>
        <w:t xml:space="preserve"> </w:t>
      </w:r>
    </w:p>
    <w:p w:rsidR="00727612" w:rsidRPr="00727612" w:rsidRDefault="00727612" w:rsidP="00E47C0D">
      <w:pPr>
        <w:spacing w:after="122" w:line="259" w:lineRule="auto"/>
        <w:ind w:right="57"/>
        <w:jc w:val="both"/>
        <w:rPr>
          <w:rFonts w:ascii="Calibri" w:eastAsia="Calibri" w:hAnsi="Calibri" w:cs="Calibri"/>
          <w:color w:val="000000"/>
          <w:lang w:eastAsia="ru-RU"/>
        </w:rPr>
      </w:pPr>
      <w:r w:rsidRPr="00727612">
        <w:rPr>
          <w:rFonts w:ascii="Times New Roman" w:eastAsia="Times New Roman" w:hAnsi="Times New Roman" w:cs="Times New Roman"/>
          <w:b/>
          <w:color w:val="000000"/>
          <w:sz w:val="28"/>
          <w:lang w:eastAsia="ru-RU"/>
        </w:rPr>
        <w:t xml:space="preserve"> </w:t>
      </w:r>
    </w:p>
    <w:p w:rsidR="00727612" w:rsidRPr="00727612" w:rsidRDefault="00727612" w:rsidP="00E47C0D">
      <w:pPr>
        <w:spacing w:after="0" w:line="259" w:lineRule="auto"/>
        <w:ind w:left="551"/>
        <w:jc w:val="both"/>
        <w:rPr>
          <w:rFonts w:ascii="Calibri" w:eastAsia="Calibri" w:hAnsi="Calibri" w:cs="Calibri"/>
          <w:color w:val="000000"/>
          <w:lang w:eastAsia="ru-RU"/>
        </w:rPr>
      </w:pPr>
      <w:r w:rsidRPr="00727612">
        <w:rPr>
          <w:rFonts w:ascii="Times New Roman" w:eastAsia="Times New Roman" w:hAnsi="Times New Roman" w:cs="Times New Roman"/>
          <w:b/>
          <w:color w:val="000000"/>
          <w:sz w:val="44"/>
          <w:lang w:eastAsia="ru-RU"/>
        </w:rPr>
        <w:t xml:space="preserve"> </w:t>
      </w:r>
    </w:p>
    <w:p w:rsidR="00727612" w:rsidRPr="00727612" w:rsidRDefault="00727612" w:rsidP="00E47C0D">
      <w:pPr>
        <w:spacing w:after="0" w:line="259" w:lineRule="auto"/>
        <w:ind w:left="551"/>
        <w:jc w:val="both"/>
        <w:rPr>
          <w:rFonts w:ascii="Times New Roman" w:eastAsia="Times New Roman" w:hAnsi="Times New Roman" w:cs="Times New Roman"/>
          <w:b/>
          <w:color w:val="000000"/>
          <w:sz w:val="44"/>
          <w:lang w:eastAsia="ru-RU"/>
        </w:rPr>
      </w:pPr>
      <w:r w:rsidRPr="00727612">
        <w:rPr>
          <w:rFonts w:ascii="Times New Roman" w:eastAsia="Times New Roman" w:hAnsi="Times New Roman" w:cs="Times New Roman"/>
          <w:b/>
          <w:color w:val="000000"/>
          <w:sz w:val="44"/>
          <w:lang w:eastAsia="ru-RU"/>
        </w:rPr>
        <w:t xml:space="preserve"> </w:t>
      </w:r>
    </w:p>
    <w:p w:rsidR="00727612" w:rsidRPr="00727612" w:rsidRDefault="00727612" w:rsidP="00E47C0D">
      <w:pPr>
        <w:spacing w:after="0" w:line="259" w:lineRule="auto"/>
        <w:ind w:left="551"/>
        <w:jc w:val="both"/>
        <w:rPr>
          <w:rFonts w:ascii="Times New Roman" w:eastAsia="Times New Roman" w:hAnsi="Times New Roman" w:cs="Times New Roman"/>
          <w:b/>
          <w:color w:val="000000"/>
          <w:sz w:val="44"/>
          <w:lang w:eastAsia="ru-RU"/>
        </w:rPr>
      </w:pPr>
    </w:p>
    <w:p w:rsidR="00727612" w:rsidRPr="00727612" w:rsidRDefault="00727612" w:rsidP="00E47C0D">
      <w:pPr>
        <w:spacing w:after="0" w:line="259" w:lineRule="auto"/>
        <w:ind w:left="551"/>
        <w:jc w:val="both"/>
        <w:rPr>
          <w:rFonts w:ascii="Calibri" w:eastAsia="Calibri" w:hAnsi="Calibri" w:cs="Calibri"/>
          <w:color w:val="000000"/>
          <w:lang w:eastAsia="ru-RU"/>
        </w:rPr>
      </w:pPr>
    </w:p>
    <w:p w:rsidR="00727612" w:rsidRPr="00727612" w:rsidRDefault="00727612" w:rsidP="00E47C0D">
      <w:pPr>
        <w:spacing w:after="0" w:line="259" w:lineRule="auto"/>
        <w:ind w:left="551"/>
        <w:jc w:val="both"/>
        <w:rPr>
          <w:rFonts w:ascii="Calibri" w:eastAsia="Calibri" w:hAnsi="Calibri" w:cs="Calibri"/>
          <w:color w:val="000000"/>
          <w:lang w:eastAsia="ru-RU"/>
        </w:rPr>
      </w:pPr>
    </w:p>
    <w:p w:rsidR="00727612" w:rsidRPr="00727612" w:rsidRDefault="00727612" w:rsidP="00E47C0D">
      <w:pPr>
        <w:spacing w:after="0" w:line="259" w:lineRule="auto"/>
        <w:ind w:left="551"/>
        <w:jc w:val="both"/>
        <w:rPr>
          <w:rFonts w:ascii="Calibri" w:eastAsia="Calibri" w:hAnsi="Calibri" w:cs="Calibri"/>
          <w:color w:val="000000"/>
          <w:lang w:eastAsia="ru-RU"/>
        </w:rPr>
      </w:pPr>
    </w:p>
    <w:p w:rsidR="00727612" w:rsidRPr="00727612" w:rsidRDefault="00727612" w:rsidP="002628A1">
      <w:pPr>
        <w:spacing w:after="0" w:line="259" w:lineRule="auto"/>
        <w:ind w:left="551"/>
        <w:jc w:val="center"/>
        <w:rPr>
          <w:rFonts w:ascii="Calibri" w:eastAsia="Calibri" w:hAnsi="Calibri" w:cs="Calibri"/>
          <w:color w:val="000000"/>
          <w:lang w:eastAsia="ru-RU"/>
        </w:rPr>
      </w:pPr>
    </w:p>
    <w:p w:rsidR="00727612" w:rsidRPr="00727612" w:rsidRDefault="00727612" w:rsidP="002628A1">
      <w:pPr>
        <w:keepNext/>
        <w:keepLines/>
        <w:spacing w:after="0" w:line="259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2761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ПОЛОЖЕНИЕ</w:t>
      </w:r>
    </w:p>
    <w:p w:rsidR="00727612" w:rsidRDefault="00727612" w:rsidP="002628A1">
      <w:pPr>
        <w:spacing w:after="0" w:line="249" w:lineRule="auto"/>
        <w:jc w:val="center"/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</w:pPr>
      <w:r w:rsidRPr="0072761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О 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ПЕДАГОГИЧЕСКОМ СОВЕТЕ</w:t>
      </w:r>
    </w:p>
    <w:p w:rsidR="00727612" w:rsidRPr="00727612" w:rsidRDefault="00E16CA8" w:rsidP="002628A1">
      <w:pPr>
        <w:spacing w:after="0" w:line="259" w:lineRule="auto"/>
        <w:ind w:left="567"/>
        <w:jc w:val="center"/>
        <w:rPr>
          <w:rFonts w:ascii="Times New Roman" w:eastAsia="Times New Roman" w:hAnsi="Times New Roman" w:cs="Times New Roman"/>
          <w:color w:val="000000"/>
          <w:sz w:val="26"/>
          <w:lang w:eastAsia="ru-RU"/>
        </w:rPr>
      </w:pPr>
      <w:r w:rsidRPr="00576AD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В</w:t>
      </w:r>
      <w:r w:rsidRPr="00576AD2">
        <w:rPr>
          <w:rFonts w:ascii="Calibri" w:eastAsia="Calibri" w:hAnsi="Calibri" w:cs="Calibri"/>
          <w:color w:val="000000"/>
          <w:sz w:val="32"/>
          <w:szCs w:val="32"/>
          <w:lang w:eastAsia="ru-RU"/>
        </w:rPr>
        <w:t xml:space="preserve"> </w:t>
      </w:r>
      <w:r w:rsidRPr="00576AD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ПОУ «</w:t>
      </w:r>
      <w:r w:rsidR="00B744FC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ПЕЧЕНГСКИЙ СТЦ</w:t>
      </w:r>
      <w:r w:rsidRPr="00576AD2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ДОСААФ РОССИИ»</w:t>
      </w:r>
    </w:p>
    <w:p w:rsidR="00727612" w:rsidRPr="00727612" w:rsidRDefault="00727612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color w:val="000000"/>
          <w:sz w:val="26"/>
          <w:lang w:eastAsia="ru-RU"/>
        </w:rPr>
      </w:pPr>
    </w:p>
    <w:p w:rsidR="00727612" w:rsidRDefault="00727612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color w:val="000000"/>
          <w:sz w:val="26"/>
          <w:lang w:eastAsia="ru-RU"/>
        </w:rPr>
      </w:pPr>
    </w:p>
    <w:p w:rsidR="007807F1" w:rsidRPr="00727612" w:rsidRDefault="007807F1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color w:val="000000"/>
          <w:sz w:val="26"/>
          <w:lang w:eastAsia="ru-RU"/>
        </w:rPr>
      </w:pPr>
    </w:p>
    <w:p w:rsidR="00E47C0D" w:rsidRDefault="00E47C0D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E47C0D" w:rsidRDefault="00E47C0D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E47C0D" w:rsidRDefault="00E47C0D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E47C0D" w:rsidRDefault="00E47C0D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E47C0D" w:rsidRDefault="00E47C0D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E47C0D" w:rsidRDefault="00E47C0D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E47C0D" w:rsidRDefault="00E47C0D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E47C0D" w:rsidRDefault="00E47C0D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E47C0D" w:rsidRDefault="00E47C0D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E47C0D" w:rsidRDefault="00E47C0D" w:rsidP="00E47C0D">
      <w:pPr>
        <w:spacing w:after="160" w:line="259" w:lineRule="auto"/>
        <w:jc w:val="both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E47C0D" w:rsidRDefault="00E47C0D" w:rsidP="002628A1">
      <w:pPr>
        <w:spacing w:after="160" w:line="259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</w:p>
    <w:p w:rsidR="00727612" w:rsidRPr="00727612" w:rsidRDefault="00727612" w:rsidP="002628A1">
      <w:pPr>
        <w:spacing w:after="160" w:line="259" w:lineRule="auto"/>
        <w:jc w:val="center"/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</w:pPr>
      <w:r w:rsidRPr="00727612"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  <w:t xml:space="preserve">г. </w:t>
      </w:r>
      <w:r w:rsidR="00B744FC"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  <w:t>Заполярный</w:t>
      </w:r>
      <w:r w:rsidRPr="00727612"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  <w:t>, 2022</w:t>
      </w:r>
      <w:r w:rsidRPr="00727612">
        <w:rPr>
          <w:rFonts w:ascii="Times New Roman" w:eastAsia="Times New Roman" w:hAnsi="Times New Roman" w:cs="Times New Roman"/>
          <w:b/>
          <w:color w:val="000000"/>
          <w:sz w:val="26"/>
          <w:lang w:eastAsia="ru-RU"/>
        </w:rPr>
        <w:br w:type="page"/>
      </w:r>
    </w:p>
    <w:p w:rsidR="00E47C0D" w:rsidRPr="00E47C0D" w:rsidRDefault="00E47C0D" w:rsidP="00E47C0D">
      <w:pPr>
        <w:pStyle w:val="Default"/>
        <w:spacing w:after="38"/>
        <w:jc w:val="center"/>
        <w:rPr>
          <w:b/>
          <w:sz w:val="28"/>
          <w:szCs w:val="28"/>
        </w:rPr>
      </w:pPr>
      <w:r w:rsidRPr="00E47C0D">
        <w:rPr>
          <w:b/>
          <w:sz w:val="28"/>
          <w:szCs w:val="28"/>
        </w:rPr>
        <w:lastRenderedPageBreak/>
        <w:t>1.ОБЩИЕ ПОЛОЖЕНИЯ</w:t>
      </w:r>
    </w:p>
    <w:p w:rsidR="00E47C0D" w:rsidRPr="00E47C0D" w:rsidRDefault="00E47C0D" w:rsidP="00E47C0D">
      <w:pPr>
        <w:pStyle w:val="Default"/>
        <w:spacing w:after="38"/>
        <w:ind w:firstLine="70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Педагогический совет «</w:t>
      </w:r>
      <w:proofErr w:type="spellStart"/>
      <w:r w:rsidR="00B744FC">
        <w:rPr>
          <w:sz w:val="28"/>
          <w:szCs w:val="28"/>
        </w:rPr>
        <w:t>Печенгский</w:t>
      </w:r>
      <w:proofErr w:type="spellEnd"/>
      <w:r w:rsidR="00B744FC">
        <w:rPr>
          <w:sz w:val="28"/>
          <w:szCs w:val="28"/>
        </w:rPr>
        <w:t xml:space="preserve"> СТЦ</w:t>
      </w:r>
      <w:r>
        <w:rPr>
          <w:sz w:val="28"/>
          <w:szCs w:val="28"/>
        </w:rPr>
        <w:t xml:space="preserve"> ДОСААФ России» - </w:t>
      </w:r>
      <w:r w:rsidRPr="00E47C0D">
        <w:rPr>
          <w:sz w:val="28"/>
          <w:szCs w:val="28"/>
        </w:rPr>
        <w:t>постоянно действующий кол</w:t>
      </w:r>
      <w:r>
        <w:rPr>
          <w:sz w:val="28"/>
          <w:szCs w:val="28"/>
        </w:rPr>
        <w:t xml:space="preserve">легиальный орган самоуправления </w:t>
      </w:r>
      <w:r w:rsidRPr="00E47C0D">
        <w:rPr>
          <w:sz w:val="28"/>
          <w:szCs w:val="28"/>
        </w:rPr>
        <w:t>педагогических работников - объединяет педагогических работников</w:t>
      </w:r>
      <w:r>
        <w:rPr>
          <w:sz w:val="28"/>
          <w:szCs w:val="28"/>
        </w:rPr>
        <w:t xml:space="preserve"> </w:t>
      </w:r>
      <w:r w:rsidRPr="00E47C0D">
        <w:rPr>
          <w:sz w:val="28"/>
          <w:szCs w:val="28"/>
        </w:rPr>
        <w:t>Профессиональное образовательное учреждение «</w:t>
      </w:r>
      <w:proofErr w:type="spellStart"/>
      <w:r w:rsidR="00B744FC">
        <w:rPr>
          <w:sz w:val="28"/>
          <w:szCs w:val="28"/>
        </w:rPr>
        <w:t>Печенгский</w:t>
      </w:r>
      <w:proofErr w:type="spellEnd"/>
      <w:r w:rsidR="00E16CA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B744FC">
        <w:rPr>
          <w:sz w:val="28"/>
          <w:szCs w:val="28"/>
        </w:rPr>
        <w:t>спортивно- технический</w:t>
      </w:r>
      <w:r>
        <w:rPr>
          <w:sz w:val="28"/>
          <w:szCs w:val="28"/>
        </w:rPr>
        <w:t xml:space="preserve"> </w:t>
      </w:r>
      <w:r w:rsidR="00B744FC">
        <w:rPr>
          <w:sz w:val="28"/>
          <w:szCs w:val="28"/>
        </w:rPr>
        <w:t>центр</w:t>
      </w:r>
      <w:r w:rsidRPr="00E47C0D">
        <w:rPr>
          <w:sz w:val="28"/>
          <w:szCs w:val="28"/>
        </w:rPr>
        <w:t xml:space="preserve"> Общероссийской обществе</w:t>
      </w:r>
      <w:r>
        <w:rPr>
          <w:sz w:val="28"/>
          <w:szCs w:val="28"/>
        </w:rPr>
        <w:t xml:space="preserve">нно-государственной организации </w:t>
      </w:r>
      <w:r w:rsidRPr="00E47C0D">
        <w:rPr>
          <w:sz w:val="28"/>
          <w:szCs w:val="28"/>
        </w:rPr>
        <w:t>«Добровольное общество содействия</w:t>
      </w:r>
      <w:r>
        <w:rPr>
          <w:sz w:val="28"/>
          <w:szCs w:val="28"/>
        </w:rPr>
        <w:t xml:space="preserve"> армии, авиации и флоту России» </w:t>
      </w:r>
      <w:r w:rsidRPr="00E47C0D">
        <w:rPr>
          <w:sz w:val="28"/>
          <w:szCs w:val="28"/>
        </w:rPr>
        <w:t>(«</w:t>
      </w:r>
      <w:proofErr w:type="spellStart"/>
      <w:r w:rsidR="00B744FC">
        <w:rPr>
          <w:sz w:val="28"/>
          <w:szCs w:val="28"/>
        </w:rPr>
        <w:t>Печенгский</w:t>
      </w:r>
      <w:proofErr w:type="spellEnd"/>
      <w:r w:rsidR="00B744FC">
        <w:rPr>
          <w:sz w:val="28"/>
          <w:szCs w:val="28"/>
        </w:rPr>
        <w:t xml:space="preserve"> СТЦ</w:t>
      </w:r>
      <w:bookmarkStart w:id="0" w:name="_GoBack"/>
      <w:bookmarkEnd w:id="0"/>
      <w:r>
        <w:rPr>
          <w:sz w:val="28"/>
          <w:szCs w:val="28"/>
        </w:rPr>
        <w:t xml:space="preserve"> ДОСААФ России») </w:t>
      </w:r>
      <w:r w:rsidRPr="00E47C0D">
        <w:rPr>
          <w:sz w:val="28"/>
          <w:szCs w:val="28"/>
        </w:rPr>
        <w:t xml:space="preserve">(далее </w:t>
      </w:r>
      <w:r>
        <w:rPr>
          <w:sz w:val="28"/>
          <w:szCs w:val="28"/>
        </w:rPr>
        <w:t>– образовательное учреждение</w:t>
      </w:r>
      <w:r w:rsidRPr="00E47C0D">
        <w:rPr>
          <w:sz w:val="28"/>
          <w:szCs w:val="28"/>
        </w:rPr>
        <w:t>) для совместного планиров</w:t>
      </w:r>
      <w:r>
        <w:rPr>
          <w:sz w:val="28"/>
          <w:szCs w:val="28"/>
        </w:rPr>
        <w:t xml:space="preserve">ания, руководства и координации </w:t>
      </w:r>
      <w:r w:rsidRPr="00E47C0D">
        <w:rPr>
          <w:sz w:val="28"/>
          <w:szCs w:val="28"/>
        </w:rPr>
        <w:t>их педагогической, воспитательной и ме</w:t>
      </w:r>
      <w:r>
        <w:rPr>
          <w:sz w:val="28"/>
          <w:szCs w:val="28"/>
        </w:rPr>
        <w:t xml:space="preserve">тодической деятельности с целью </w:t>
      </w:r>
      <w:r w:rsidRPr="00E47C0D">
        <w:rPr>
          <w:sz w:val="28"/>
          <w:szCs w:val="28"/>
        </w:rPr>
        <w:t>осуществления единых принципов и</w:t>
      </w:r>
      <w:r>
        <w:rPr>
          <w:sz w:val="28"/>
          <w:szCs w:val="28"/>
        </w:rPr>
        <w:t xml:space="preserve"> подходов в процессе обучения и </w:t>
      </w:r>
      <w:r w:rsidRPr="00E47C0D">
        <w:rPr>
          <w:sz w:val="28"/>
          <w:szCs w:val="28"/>
        </w:rPr>
        <w:t>воспитания.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1.1. Педагогический совет определяет конкретные направления, задачи, содержание и формы педагогической, воспитательной и методической деятельности в образовательном учре</w:t>
      </w:r>
      <w:r>
        <w:rPr>
          <w:sz w:val="28"/>
          <w:szCs w:val="28"/>
        </w:rPr>
        <w:t>ждении, организует и направляет её</w:t>
      </w:r>
      <w:r w:rsidRPr="00E47C0D">
        <w:rPr>
          <w:sz w:val="28"/>
          <w:szCs w:val="28"/>
        </w:rPr>
        <w:t>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1.2. Педагогический совет о</w:t>
      </w:r>
      <w:r>
        <w:rPr>
          <w:sz w:val="28"/>
          <w:szCs w:val="28"/>
        </w:rPr>
        <w:t xml:space="preserve">существляет свою деятельность в </w:t>
      </w:r>
      <w:r w:rsidRPr="00E47C0D">
        <w:rPr>
          <w:sz w:val="28"/>
          <w:szCs w:val="28"/>
        </w:rPr>
        <w:t>соответствии с законодательство</w:t>
      </w:r>
      <w:r>
        <w:rPr>
          <w:sz w:val="28"/>
          <w:szCs w:val="28"/>
        </w:rPr>
        <w:t xml:space="preserve">м Российской Федерации, Уставом </w:t>
      </w:r>
      <w:r w:rsidR="003F202A">
        <w:rPr>
          <w:sz w:val="28"/>
          <w:szCs w:val="28"/>
        </w:rPr>
        <w:t xml:space="preserve">ОУ </w:t>
      </w:r>
      <w:r w:rsidRPr="00E47C0D">
        <w:rPr>
          <w:sz w:val="28"/>
          <w:szCs w:val="28"/>
        </w:rPr>
        <w:t>и настоящим Положением.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 xml:space="preserve"> 1.3. Педагогический совет тесно </w:t>
      </w:r>
      <w:r>
        <w:rPr>
          <w:sz w:val="28"/>
          <w:szCs w:val="28"/>
        </w:rPr>
        <w:t xml:space="preserve">сотрудничает, взаимодействует и </w:t>
      </w:r>
      <w:r w:rsidRPr="00E47C0D">
        <w:rPr>
          <w:sz w:val="28"/>
          <w:szCs w:val="28"/>
        </w:rPr>
        <w:t xml:space="preserve">координирует свою деятельность с Начальником </w:t>
      </w:r>
      <w:r w:rsidR="003F202A">
        <w:rPr>
          <w:sz w:val="28"/>
          <w:szCs w:val="28"/>
        </w:rPr>
        <w:t>ОУ</w:t>
      </w:r>
      <w:r w:rsidRPr="00E47C0D">
        <w:rPr>
          <w:sz w:val="28"/>
          <w:szCs w:val="28"/>
        </w:rPr>
        <w:t xml:space="preserve"> и администрацией образовательного учреждения.</w:t>
      </w:r>
    </w:p>
    <w:p w:rsid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1.4. Педагогический совет не может ог</w:t>
      </w:r>
      <w:r>
        <w:rPr>
          <w:sz w:val="28"/>
          <w:szCs w:val="28"/>
        </w:rPr>
        <w:t xml:space="preserve">раничивать право педагогических </w:t>
      </w:r>
      <w:r w:rsidRPr="00E47C0D">
        <w:rPr>
          <w:sz w:val="28"/>
          <w:szCs w:val="28"/>
        </w:rPr>
        <w:t>работников на свободу выбора и и</w:t>
      </w:r>
      <w:r>
        <w:rPr>
          <w:sz w:val="28"/>
          <w:szCs w:val="28"/>
        </w:rPr>
        <w:t xml:space="preserve">спользования методик обучения и </w:t>
      </w:r>
      <w:r w:rsidRPr="00E47C0D">
        <w:rPr>
          <w:sz w:val="28"/>
          <w:szCs w:val="28"/>
        </w:rPr>
        <w:t>воспитания, учебников, пособий и матери</w:t>
      </w:r>
      <w:r>
        <w:rPr>
          <w:sz w:val="28"/>
          <w:szCs w:val="28"/>
        </w:rPr>
        <w:t xml:space="preserve">алов, методов текущего контроля </w:t>
      </w:r>
      <w:r w:rsidRPr="00E47C0D">
        <w:rPr>
          <w:sz w:val="28"/>
          <w:szCs w:val="28"/>
        </w:rPr>
        <w:t>и оценки, за исключением случаев,</w:t>
      </w:r>
      <w:r>
        <w:rPr>
          <w:sz w:val="28"/>
          <w:szCs w:val="28"/>
        </w:rPr>
        <w:t xml:space="preserve"> когда действия педагогического </w:t>
      </w:r>
      <w:r w:rsidRPr="00E47C0D">
        <w:rPr>
          <w:sz w:val="28"/>
          <w:szCs w:val="28"/>
        </w:rPr>
        <w:t>работника нарушают законодательство Р</w:t>
      </w:r>
      <w:r>
        <w:rPr>
          <w:sz w:val="28"/>
          <w:szCs w:val="28"/>
        </w:rPr>
        <w:t xml:space="preserve">оссийской Федерации, правовые и </w:t>
      </w:r>
      <w:r w:rsidRPr="00E47C0D">
        <w:rPr>
          <w:sz w:val="28"/>
          <w:szCs w:val="28"/>
        </w:rPr>
        <w:t>нормативные документы Пра</w:t>
      </w:r>
      <w:r>
        <w:rPr>
          <w:sz w:val="28"/>
          <w:szCs w:val="28"/>
        </w:rPr>
        <w:t xml:space="preserve">вительства, Центрального совета </w:t>
      </w:r>
      <w:r w:rsidRPr="00E47C0D">
        <w:rPr>
          <w:sz w:val="28"/>
          <w:szCs w:val="28"/>
        </w:rPr>
        <w:t>ДОСААФ России, органов местного</w:t>
      </w:r>
      <w:r>
        <w:rPr>
          <w:sz w:val="28"/>
          <w:szCs w:val="28"/>
        </w:rPr>
        <w:t xml:space="preserve"> самоуправления, а также Устава </w:t>
      </w:r>
      <w:r w:rsidRPr="00E47C0D">
        <w:rPr>
          <w:sz w:val="28"/>
          <w:szCs w:val="28"/>
        </w:rPr>
        <w:t>образовательного учреждения.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</w:p>
    <w:p w:rsidR="00E47C0D" w:rsidRPr="00E47C0D" w:rsidRDefault="00E47C0D" w:rsidP="00E47C0D">
      <w:pPr>
        <w:pStyle w:val="Default"/>
        <w:spacing w:after="38"/>
        <w:jc w:val="center"/>
        <w:rPr>
          <w:b/>
          <w:sz w:val="28"/>
          <w:szCs w:val="28"/>
        </w:rPr>
      </w:pPr>
      <w:r w:rsidRPr="00E47C0D">
        <w:rPr>
          <w:b/>
          <w:sz w:val="28"/>
          <w:szCs w:val="28"/>
        </w:rPr>
        <w:t>2.КОМПЕТЕНЦИЯ ПЕДАГОГИЧЕСКОГО СОВЕТА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2.1. Компетенция педагогического совета включает вопросы: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а) анализа, оценки и планирования: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>— фактического объё</w:t>
      </w:r>
      <w:r w:rsidRPr="00E47C0D">
        <w:rPr>
          <w:sz w:val="28"/>
          <w:szCs w:val="28"/>
        </w:rPr>
        <w:t>ма и качества знании, умений и навыков обучающихся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образовательного учреждения - по р</w:t>
      </w:r>
      <w:r>
        <w:rPr>
          <w:sz w:val="28"/>
          <w:szCs w:val="28"/>
        </w:rPr>
        <w:t xml:space="preserve">езультатам текущего контроля, а </w:t>
      </w:r>
      <w:r w:rsidRPr="00E47C0D">
        <w:rPr>
          <w:sz w:val="28"/>
          <w:szCs w:val="28"/>
        </w:rPr>
        <w:t>выпускников - по результатам итоговых аттестаций и отзывам заказчиков</w:t>
      </w:r>
      <w:r>
        <w:rPr>
          <w:sz w:val="28"/>
          <w:szCs w:val="28"/>
        </w:rPr>
        <w:t>;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— теоретического и практического обучения, производственной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практики, воспитательной и методической работы;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— содержания и качества образовательных услуг.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б) разработки, рассмотрени</w:t>
      </w:r>
      <w:r>
        <w:rPr>
          <w:sz w:val="28"/>
          <w:szCs w:val="28"/>
        </w:rPr>
        <w:t xml:space="preserve">я и утверждения рабочих учебных </w:t>
      </w:r>
      <w:r w:rsidRPr="00E47C0D">
        <w:rPr>
          <w:sz w:val="28"/>
          <w:szCs w:val="28"/>
        </w:rPr>
        <w:t>программ, реализуемых в образо</w:t>
      </w:r>
      <w:r>
        <w:rPr>
          <w:sz w:val="28"/>
          <w:szCs w:val="28"/>
        </w:rPr>
        <w:t xml:space="preserve">вательном учреждении (на основе </w:t>
      </w:r>
      <w:r w:rsidRPr="00E47C0D">
        <w:rPr>
          <w:sz w:val="28"/>
          <w:szCs w:val="28"/>
        </w:rPr>
        <w:t>государственных стандартов, примерных программ и квалификационных</w:t>
      </w:r>
      <w:r>
        <w:rPr>
          <w:sz w:val="28"/>
          <w:szCs w:val="28"/>
        </w:rPr>
        <w:t xml:space="preserve"> требований).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lastRenderedPageBreak/>
        <w:t>в) разработки, апробации, экспертизы, эффективности и опенки применения, а также пропаганды и распространения: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— новых педагогических и воспитательных технологий;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— новых форм и методов теоретичес</w:t>
      </w:r>
      <w:r>
        <w:rPr>
          <w:sz w:val="28"/>
          <w:szCs w:val="28"/>
        </w:rPr>
        <w:t xml:space="preserve">кого и практического обучения и </w:t>
      </w:r>
      <w:r w:rsidRPr="00E47C0D">
        <w:rPr>
          <w:sz w:val="28"/>
          <w:szCs w:val="28"/>
        </w:rPr>
        <w:t>воспитания обучающихся;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— новых учебников, пособий, технических средств обуче</w:t>
      </w:r>
      <w:r>
        <w:rPr>
          <w:sz w:val="28"/>
          <w:szCs w:val="28"/>
        </w:rPr>
        <w:t xml:space="preserve">ния, контроля </w:t>
      </w:r>
      <w:r w:rsidRPr="00E47C0D">
        <w:rPr>
          <w:sz w:val="28"/>
          <w:szCs w:val="28"/>
        </w:rPr>
        <w:t>и т. п.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2.2. Педагогический сов</w:t>
      </w:r>
      <w:r>
        <w:rPr>
          <w:sz w:val="28"/>
          <w:szCs w:val="28"/>
        </w:rPr>
        <w:t>ет определяет направления и объё</w:t>
      </w:r>
      <w:r w:rsidRPr="00E47C0D">
        <w:rPr>
          <w:sz w:val="28"/>
          <w:szCs w:val="28"/>
        </w:rPr>
        <w:t>м методического обеспечения предметов обучен</w:t>
      </w:r>
      <w:r>
        <w:rPr>
          <w:sz w:val="28"/>
          <w:szCs w:val="28"/>
        </w:rPr>
        <w:t xml:space="preserve">ия, анализирует и оценивает его </w:t>
      </w:r>
      <w:r w:rsidRPr="00E47C0D">
        <w:rPr>
          <w:sz w:val="28"/>
          <w:szCs w:val="28"/>
        </w:rPr>
        <w:t>состояние и эффективность.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2.3. Педагогический совет рассматривает и предлагает рекомендации для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администрации образовательного учреждения по заключению договоров с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авторами учебных, методических и других пособий на их издание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(изготовление технических средств обучения и контроля).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2.4. Педагогический совет участвует в рассмотрении: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— кандидатур на замещение п</w:t>
      </w:r>
      <w:r>
        <w:rPr>
          <w:sz w:val="28"/>
          <w:szCs w:val="28"/>
        </w:rPr>
        <w:t xml:space="preserve">о конкурсу вакантных должностей </w:t>
      </w:r>
      <w:r w:rsidRPr="00E47C0D">
        <w:rPr>
          <w:sz w:val="28"/>
          <w:szCs w:val="28"/>
        </w:rPr>
        <w:t>преподавательского состава;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— кандидатов на поощрение и предста</w:t>
      </w:r>
      <w:r>
        <w:rPr>
          <w:sz w:val="28"/>
          <w:szCs w:val="28"/>
        </w:rPr>
        <w:t xml:space="preserve">вление к награждению за высокие </w:t>
      </w:r>
      <w:r w:rsidRPr="00E47C0D">
        <w:rPr>
          <w:sz w:val="28"/>
          <w:szCs w:val="28"/>
        </w:rPr>
        <w:t>достижения в обучении и воспитании курсантов (учащихся);</w:t>
      </w:r>
    </w:p>
    <w:p w:rsid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 xml:space="preserve">— вопросов повышения </w:t>
      </w:r>
      <w:r>
        <w:rPr>
          <w:sz w:val="28"/>
          <w:szCs w:val="28"/>
        </w:rPr>
        <w:t xml:space="preserve">квалификации и аттестации среди </w:t>
      </w:r>
      <w:r w:rsidRPr="00E47C0D">
        <w:rPr>
          <w:sz w:val="28"/>
          <w:szCs w:val="28"/>
        </w:rPr>
        <w:t>педагогического состава и мастеров производственного обучения.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</w:p>
    <w:p w:rsidR="00E47C0D" w:rsidRPr="00E47C0D" w:rsidRDefault="00E47C0D" w:rsidP="00E47C0D">
      <w:pPr>
        <w:pStyle w:val="Default"/>
        <w:spacing w:after="38"/>
        <w:jc w:val="center"/>
        <w:rPr>
          <w:b/>
          <w:sz w:val="28"/>
          <w:szCs w:val="28"/>
        </w:rPr>
      </w:pPr>
      <w:r w:rsidRPr="00E47C0D">
        <w:rPr>
          <w:b/>
          <w:sz w:val="28"/>
          <w:szCs w:val="28"/>
        </w:rPr>
        <w:t>3. СОСТАВ ПЕДАГОГИЧЕСКОГО СОВЕТА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3.1. Членами педагогического сов</w:t>
      </w:r>
      <w:r>
        <w:rPr>
          <w:sz w:val="28"/>
          <w:szCs w:val="28"/>
        </w:rPr>
        <w:t xml:space="preserve">ета являются все педагогические </w:t>
      </w:r>
      <w:r w:rsidRPr="00E47C0D">
        <w:rPr>
          <w:sz w:val="28"/>
          <w:szCs w:val="28"/>
        </w:rPr>
        <w:t>работники образовательного учрежде</w:t>
      </w:r>
      <w:r>
        <w:rPr>
          <w:sz w:val="28"/>
          <w:szCs w:val="28"/>
        </w:rPr>
        <w:t xml:space="preserve">ния, ведущие, в соответствии со </w:t>
      </w:r>
      <w:r w:rsidRPr="00E47C0D">
        <w:rPr>
          <w:sz w:val="28"/>
          <w:szCs w:val="28"/>
        </w:rPr>
        <w:t>своими должностными обязанностями, обуче</w:t>
      </w:r>
      <w:r>
        <w:rPr>
          <w:sz w:val="28"/>
          <w:szCs w:val="28"/>
        </w:rPr>
        <w:t xml:space="preserve">ние и воспитание </w:t>
      </w:r>
      <w:r w:rsidRPr="00E47C0D">
        <w:rPr>
          <w:sz w:val="28"/>
          <w:szCs w:val="28"/>
        </w:rPr>
        <w:t>обучающихся.</w:t>
      </w:r>
    </w:p>
    <w:p w:rsid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3.2. Для участия в работе педагогиче</w:t>
      </w:r>
      <w:r>
        <w:rPr>
          <w:sz w:val="28"/>
          <w:szCs w:val="28"/>
        </w:rPr>
        <w:t xml:space="preserve">ского совета, при необходимости </w:t>
      </w:r>
      <w:r w:rsidRPr="00E47C0D">
        <w:rPr>
          <w:sz w:val="28"/>
          <w:szCs w:val="28"/>
        </w:rPr>
        <w:t>могут быть приглашены представите</w:t>
      </w:r>
      <w:r>
        <w:rPr>
          <w:sz w:val="28"/>
          <w:szCs w:val="28"/>
        </w:rPr>
        <w:t xml:space="preserve">ли учредителя, органов местного </w:t>
      </w:r>
      <w:r w:rsidRPr="00E47C0D">
        <w:rPr>
          <w:sz w:val="28"/>
          <w:szCs w:val="28"/>
        </w:rPr>
        <w:t>самоуправления, общественных орган</w:t>
      </w:r>
      <w:r>
        <w:rPr>
          <w:sz w:val="28"/>
          <w:szCs w:val="28"/>
        </w:rPr>
        <w:t xml:space="preserve">изаций, заказчиков и иные лица, </w:t>
      </w:r>
      <w:r w:rsidRPr="00E47C0D">
        <w:rPr>
          <w:sz w:val="28"/>
          <w:szCs w:val="28"/>
        </w:rPr>
        <w:t>необходимые для участия в обсуждении решаемого вопроса.</w:t>
      </w:r>
    </w:p>
    <w:p w:rsidR="002628A1" w:rsidRPr="00E47C0D" w:rsidRDefault="002628A1" w:rsidP="00E47C0D">
      <w:pPr>
        <w:pStyle w:val="Default"/>
        <w:spacing w:after="38"/>
        <w:jc w:val="both"/>
        <w:rPr>
          <w:sz w:val="28"/>
          <w:szCs w:val="28"/>
        </w:rPr>
      </w:pPr>
    </w:p>
    <w:p w:rsidR="00E47C0D" w:rsidRPr="002628A1" w:rsidRDefault="002628A1" w:rsidP="002628A1">
      <w:pPr>
        <w:pStyle w:val="Default"/>
        <w:spacing w:after="38"/>
        <w:jc w:val="center"/>
        <w:rPr>
          <w:b/>
          <w:sz w:val="28"/>
          <w:szCs w:val="28"/>
        </w:rPr>
      </w:pPr>
      <w:r w:rsidRPr="002628A1">
        <w:rPr>
          <w:b/>
          <w:sz w:val="28"/>
          <w:szCs w:val="28"/>
        </w:rPr>
        <w:t>4. ПОРЯДОК РАБОТЫ ПЕДАГОГИЧЕСКОГО СОВЕТА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 xml:space="preserve"> 4.1. Педагогический совет организует и</w:t>
      </w:r>
      <w:r>
        <w:rPr>
          <w:sz w:val="28"/>
          <w:szCs w:val="28"/>
        </w:rPr>
        <w:t xml:space="preserve"> проводит свою работу по плану, </w:t>
      </w:r>
      <w:r w:rsidRPr="00E47C0D">
        <w:rPr>
          <w:sz w:val="28"/>
          <w:szCs w:val="28"/>
        </w:rPr>
        <w:t>составленному на основе пред</w:t>
      </w:r>
      <w:r>
        <w:rPr>
          <w:sz w:val="28"/>
          <w:szCs w:val="28"/>
        </w:rPr>
        <w:t xml:space="preserve">ложений его членов. План работы </w:t>
      </w:r>
      <w:r w:rsidRPr="00E47C0D">
        <w:rPr>
          <w:sz w:val="28"/>
          <w:szCs w:val="28"/>
        </w:rPr>
        <w:t>разрабатывается на учебный год на заседании педагогичес</w:t>
      </w:r>
      <w:r>
        <w:rPr>
          <w:sz w:val="28"/>
          <w:szCs w:val="28"/>
        </w:rPr>
        <w:t xml:space="preserve">кого совета и </w:t>
      </w:r>
      <w:r w:rsidRPr="00E47C0D">
        <w:rPr>
          <w:sz w:val="28"/>
          <w:szCs w:val="28"/>
        </w:rPr>
        <w:t xml:space="preserve">утверждается Начальником </w:t>
      </w:r>
      <w:r w:rsidR="003F202A">
        <w:rPr>
          <w:sz w:val="28"/>
          <w:szCs w:val="28"/>
        </w:rPr>
        <w:t>ОУ</w:t>
      </w:r>
      <w:r w:rsidRPr="00E47C0D">
        <w:rPr>
          <w:sz w:val="28"/>
          <w:szCs w:val="28"/>
        </w:rPr>
        <w:t>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4.2. Все члены педагогического совета п</w:t>
      </w:r>
      <w:r w:rsidR="002628A1">
        <w:rPr>
          <w:sz w:val="28"/>
          <w:szCs w:val="28"/>
        </w:rPr>
        <w:t xml:space="preserve">ри участии в его работе равны в </w:t>
      </w:r>
      <w:r w:rsidRPr="00E47C0D">
        <w:rPr>
          <w:sz w:val="28"/>
          <w:szCs w:val="28"/>
        </w:rPr>
        <w:t>своих правах. Каждый член совета имеет право решающего голоса.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4.3. Заседание педагогического совета собирается не реже одного раза</w:t>
      </w:r>
      <w:r w:rsidR="002628A1">
        <w:rPr>
          <w:sz w:val="28"/>
          <w:szCs w:val="28"/>
        </w:rPr>
        <w:t xml:space="preserve"> </w:t>
      </w:r>
      <w:r w:rsidRPr="00E47C0D">
        <w:rPr>
          <w:sz w:val="28"/>
          <w:szCs w:val="28"/>
        </w:rPr>
        <w:t>в месяц. Заседания проводятся в рабочее время.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lastRenderedPageBreak/>
        <w:t xml:space="preserve">4.4. При необходимости решением Начальника </w:t>
      </w:r>
      <w:r w:rsidR="003F202A">
        <w:rPr>
          <w:sz w:val="28"/>
          <w:szCs w:val="28"/>
        </w:rPr>
        <w:t>ОУ</w:t>
      </w:r>
      <w:r w:rsidRPr="00E47C0D">
        <w:rPr>
          <w:sz w:val="28"/>
          <w:szCs w:val="28"/>
        </w:rPr>
        <w:t>, председателя</w:t>
      </w:r>
      <w:r w:rsidR="002628A1">
        <w:rPr>
          <w:sz w:val="28"/>
          <w:szCs w:val="28"/>
        </w:rPr>
        <w:t xml:space="preserve"> педагогического совета, или по </w:t>
      </w:r>
      <w:r w:rsidRPr="00E47C0D">
        <w:rPr>
          <w:sz w:val="28"/>
          <w:szCs w:val="28"/>
        </w:rPr>
        <w:t>требованию не менее чем одной трет</w:t>
      </w:r>
      <w:r w:rsidR="002628A1">
        <w:rPr>
          <w:sz w:val="28"/>
          <w:szCs w:val="28"/>
        </w:rPr>
        <w:t>и его членов может быть созвано внеплановое заседание совета.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4.5. В целях оперативного р</w:t>
      </w:r>
      <w:r w:rsidR="002628A1">
        <w:rPr>
          <w:sz w:val="28"/>
          <w:szCs w:val="28"/>
        </w:rPr>
        <w:t xml:space="preserve">ассмотрения частных проблем, не </w:t>
      </w:r>
      <w:r w:rsidRPr="00E47C0D">
        <w:rPr>
          <w:sz w:val="28"/>
          <w:szCs w:val="28"/>
        </w:rPr>
        <w:t>терпящих отлагательства, могут провод</w:t>
      </w:r>
      <w:r w:rsidR="002628A1">
        <w:rPr>
          <w:sz w:val="28"/>
          <w:szCs w:val="28"/>
        </w:rPr>
        <w:t>иться заседания педагогического совета в сокращё</w:t>
      </w:r>
      <w:r w:rsidRPr="00E47C0D">
        <w:rPr>
          <w:sz w:val="28"/>
          <w:szCs w:val="28"/>
        </w:rPr>
        <w:t>нном составе («малы</w:t>
      </w:r>
      <w:r w:rsidR="002628A1">
        <w:rPr>
          <w:sz w:val="28"/>
          <w:szCs w:val="28"/>
        </w:rPr>
        <w:t xml:space="preserve">й совет») с привлечением только </w:t>
      </w:r>
      <w:r w:rsidRPr="00E47C0D">
        <w:rPr>
          <w:sz w:val="28"/>
          <w:szCs w:val="28"/>
        </w:rPr>
        <w:t>тех членов педагогического совета,</w:t>
      </w:r>
      <w:r w:rsidR="002628A1">
        <w:rPr>
          <w:sz w:val="28"/>
          <w:szCs w:val="28"/>
        </w:rPr>
        <w:t xml:space="preserve"> которые имеют непосредственное </w:t>
      </w:r>
      <w:r w:rsidRPr="00E47C0D">
        <w:rPr>
          <w:sz w:val="28"/>
          <w:szCs w:val="28"/>
        </w:rPr>
        <w:t>отношение к рассматриваемой проблеме;</w:t>
      </w:r>
      <w:r w:rsidR="002628A1">
        <w:rPr>
          <w:sz w:val="28"/>
          <w:szCs w:val="28"/>
        </w:rPr>
        <w:t xml:space="preserve"> например, проведение заседания </w:t>
      </w:r>
      <w:r w:rsidRPr="00E47C0D">
        <w:rPr>
          <w:sz w:val="28"/>
          <w:szCs w:val="28"/>
        </w:rPr>
        <w:t>с участием только педаго</w:t>
      </w:r>
      <w:r w:rsidR="002628A1">
        <w:rPr>
          <w:sz w:val="28"/>
          <w:szCs w:val="28"/>
        </w:rPr>
        <w:t xml:space="preserve">гов, ведущих обучение в определённом учебном </w:t>
      </w:r>
      <w:r w:rsidRPr="00E47C0D">
        <w:rPr>
          <w:sz w:val="28"/>
          <w:szCs w:val="28"/>
        </w:rPr>
        <w:t>взводе (группе). Решения «малого пед</w:t>
      </w:r>
      <w:r w:rsidR="002628A1">
        <w:rPr>
          <w:sz w:val="28"/>
          <w:szCs w:val="28"/>
        </w:rPr>
        <w:t xml:space="preserve">совета» подлежат утверждению на </w:t>
      </w:r>
      <w:r w:rsidRPr="00E47C0D">
        <w:rPr>
          <w:sz w:val="28"/>
          <w:szCs w:val="28"/>
        </w:rPr>
        <w:t>очередном заседании педагогического совета.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 xml:space="preserve">4.6. На первом, в начале учебного </w:t>
      </w:r>
      <w:r w:rsidR="002628A1">
        <w:rPr>
          <w:sz w:val="28"/>
          <w:szCs w:val="28"/>
        </w:rPr>
        <w:t xml:space="preserve">года, заседании педагогического </w:t>
      </w:r>
      <w:r w:rsidRPr="00E47C0D">
        <w:rPr>
          <w:sz w:val="28"/>
          <w:szCs w:val="28"/>
        </w:rPr>
        <w:t>совета из числа его членов от</w:t>
      </w:r>
      <w:r w:rsidR="002628A1">
        <w:rPr>
          <w:sz w:val="28"/>
          <w:szCs w:val="28"/>
        </w:rPr>
        <w:t xml:space="preserve">крытым голосованием избираются: </w:t>
      </w:r>
      <w:r w:rsidRPr="00E47C0D">
        <w:rPr>
          <w:sz w:val="28"/>
          <w:szCs w:val="28"/>
        </w:rPr>
        <w:t>председатель совета - для организации и</w:t>
      </w:r>
      <w:r w:rsidR="002628A1">
        <w:rPr>
          <w:sz w:val="28"/>
          <w:szCs w:val="28"/>
        </w:rPr>
        <w:t xml:space="preserve"> руководства его деятельностью, </w:t>
      </w:r>
      <w:r w:rsidRPr="00E47C0D">
        <w:rPr>
          <w:sz w:val="28"/>
          <w:szCs w:val="28"/>
        </w:rPr>
        <w:t>секретарь совета - для ведения доку</w:t>
      </w:r>
      <w:r w:rsidR="002628A1">
        <w:rPr>
          <w:sz w:val="28"/>
          <w:szCs w:val="28"/>
        </w:rPr>
        <w:t xml:space="preserve">ментации и координации действий </w:t>
      </w:r>
      <w:r w:rsidRPr="00E47C0D">
        <w:rPr>
          <w:sz w:val="28"/>
          <w:szCs w:val="28"/>
        </w:rPr>
        <w:t>членов педагогического совета.</w:t>
      </w:r>
      <w:r w:rsidR="002628A1">
        <w:rPr>
          <w:sz w:val="28"/>
          <w:szCs w:val="28"/>
        </w:rPr>
        <w:t xml:space="preserve"> Срок полномочий председателя и </w:t>
      </w:r>
      <w:r w:rsidRPr="00E47C0D">
        <w:rPr>
          <w:sz w:val="28"/>
          <w:szCs w:val="28"/>
        </w:rPr>
        <w:t>секретаря педагогического совета четыре года.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4.7. В целях качественной подготовки и рас</w:t>
      </w:r>
      <w:r w:rsidR="002628A1">
        <w:rPr>
          <w:sz w:val="28"/>
          <w:szCs w:val="28"/>
        </w:rPr>
        <w:t xml:space="preserve">смотрения актуальных </w:t>
      </w:r>
      <w:r w:rsidRPr="00E47C0D">
        <w:rPr>
          <w:sz w:val="28"/>
          <w:szCs w:val="28"/>
        </w:rPr>
        <w:t>проблем на каждое заседание педагогиче</w:t>
      </w:r>
      <w:r w:rsidR="002628A1">
        <w:rPr>
          <w:sz w:val="28"/>
          <w:szCs w:val="28"/>
        </w:rPr>
        <w:t>ского совета выносится не более двух-трё</w:t>
      </w:r>
      <w:r w:rsidRPr="00E47C0D">
        <w:rPr>
          <w:sz w:val="28"/>
          <w:szCs w:val="28"/>
        </w:rPr>
        <w:t>х вопросов. При необходи</w:t>
      </w:r>
      <w:r w:rsidR="002628A1">
        <w:rPr>
          <w:sz w:val="28"/>
          <w:szCs w:val="28"/>
        </w:rPr>
        <w:t xml:space="preserve">мости, для подготовки вопросов, </w:t>
      </w:r>
      <w:r w:rsidRPr="00E47C0D">
        <w:rPr>
          <w:sz w:val="28"/>
          <w:szCs w:val="28"/>
        </w:rPr>
        <w:t>выносимых на обсуждение, могут формиро</w:t>
      </w:r>
      <w:r w:rsidR="002628A1">
        <w:rPr>
          <w:sz w:val="28"/>
          <w:szCs w:val="28"/>
        </w:rPr>
        <w:t xml:space="preserve">ваться из членов совета рабочие </w:t>
      </w:r>
      <w:r w:rsidRPr="00E47C0D">
        <w:rPr>
          <w:sz w:val="28"/>
          <w:szCs w:val="28"/>
        </w:rPr>
        <w:t>группы. Члены педагогического совета до</w:t>
      </w:r>
      <w:r w:rsidR="002628A1">
        <w:rPr>
          <w:sz w:val="28"/>
          <w:szCs w:val="28"/>
        </w:rPr>
        <w:t xml:space="preserve">лжны быть заранее, не менее чем </w:t>
      </w:r>
      <w:r w:rsidRPr="00E47C0D">
        <w:rPr>
          <w:sz w:val="28"/>
          <w:szCs w:val="28"/>
        </w:rPr>
        <w:t>за два рабочих дня, оповещены о дате засе</w:t>
      </w:r>
      <w:r w:rsidR="002628A1">
        <w:rPr>
          <w:sz w:val="28"/>
          <w:szCs w:val="28"/>
        </w:rPr>
        <w:t xml:space="preserve">дания, о вопросах, выносимых на </w:t>
      </w:r>
      <w:r w:rsidRPr="00E47C0D">
        <w:rPr>
          <w:sz w:val="28"/>
          <w:szCs w:val="28"/>
        </w:rPr>
        <w:t>рассмотрение, и иметь возможность озн</w:t>
      </w:r>
      <w:r w:rsidR="002628A1">
        <w:rPr>
          <w:sz w:val="28"/>
          <w:szCs w:val="28"/>
        </w:rPr>
        <w:t xml:space="preserve">акомиться с материалами по этим </w:t>
      </w:r>
      <w:r w:rsidRPr="00E47C0D">
        <w:rPr>
          <w:sz w:val="28"/>
          <w:szCs w:val="28"/>
        </w:rPr>
        <w:t>вопросам.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4.8. По каждому из вопросов по</w:t>
      </w:r>
      <w:r w:rsidR="002628A1">
        <w:rPr>
          <w:sz w:val="28"/>
          <w:szCs w:val="28"/>
        </w:rPr>
        <w:t xml:space="preserve">вестки дня педагогический совет </w:t>
      </w:r>
      <w:r w:rsidRPr="00E47C0D">
        <w:rPr>
          <w:sz w:val="28"/>
          <w:szCs w:val="28"/>
        </w:rPr>
        <w:t xml:space="preserve">принимает конкретное решение с </w:t>
      </w:r>
      <w:r w:rsidR="002628A1">
        <w:rPr>
          <w:sz w:val="28"/>
          <w:szCs w:val="28"/>
        </w:rPr>
        <w:t xml:space="preserve">указанием исполнителей и сроков </w:t>
      </w:r>
      <w:r w:rsidRPr="00E47C0D">
        <w:rPr>
          <w:sz w:val="28"/>
          <w:szCs w:val="28"/>
        </w:rPr>
        <w:t>исполнения. На каждом заседани</w:t>
      </w:r>
      <w:r w:rsidR="002628A1">
        <w:rPr>
          <w:sz w:val="28"/>
          <w:szCs w:val="28"/>
        </w:rPr>
        <w:t xml:space="preserve">и педагогического совета должна </w:t>
      </w:r>
      <w:r w:rsidRPr="00E47C0D">
        <w:rPr>
          <w:sz w:val="28"/>
          <w:szCs w:val="28"/>
        </w:rPr>
        <w:t>сообщаться информация об исполн</w:t>
      </w:r>
      <w:r w:rsidR="002628A1">
        <w:rPr>
          <w:sz w:val="28"/>
          <w:szCs w:val="28"/>
        </w:rPr>
        <w:t>ении предыдущих решений совета, срок исполнения которых истё</w:t>
      </w:r>
      <w:r w:rsidRPr="00E47C0D">
        <w:rPr>
          <w:sz w:val="28"/>
          <w:szCs w:val="28"/>
        </w:rPr>
        <w:t>к. И</w:t>
      </w:r>
      <w:r w:rsidR="002628A1">
        <w:rPr>
          <w:sz w:val="28"/>
          <w:szCs w:val="28"/>
        </w:rPr>
        <w:t xml:space="preserve">з членов педагогического совета никто не может быть лишён возможности высказать своё мнение по </w:t>
      </w:r>
      <w:r w:rsidRPr="00E47C0D">
        <w:rPr>
          <w:sz w:val="28"/>
          <w:szCs w:val="28"/>
        </w:rPr>
        <w:t>каждому из обсуждаемых вопросов.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4.9. Решение педагогиче</w:t>
      </w:r>
      <w:r w:rsidR="002628A1">
        <w:rPr>
          <w:sz w:val="28"/>
          <w:szCs w:val="28"/>
        </w:rPr>
        <w:t xml:space="preserve">ского совета правомочно, если в </w:t>
      </w:r>
      <w:r w:rsidRPr="00E47C0D">
        <w:rPr>
          <w:sz w:val="28"/>
          <w:szCs w:val="28"/>
        </w:rPr>
        <w:t>голосовании участвовало не менее двух третей его членов.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 xml:space="preserve"> 4.10. Решения педагогического совета принимаютс</w:t>
      </w:r>
      <w:r w:rsidR="002628A1">
        <w:rPr>
          <w:sz w:val="28"/>
          <w:szCs w:val="28"/>
        </w:rPr>
        <w:t xml:space="preserve">я простым </w:t>
      </w:r>
      <w:r w:rsidRPr="00E47C0D">
        <w:rPr>
          <w:sz w:val="28"/>
          <w:szCs w:val="28"/>
        </w:rPr>
        <w:t>большинством голосов членов педаго</w:t>
      </w:r>
      <w:r w:rsidR="002628A1">
        <w:rPr>
          <w:sz w:val="28"/>
          <w:szCs w:val="28"/>
        </w:rPr>
        <w:t xml:space="preserve">гического совета, участвующих в </w:t>
      </w:r>
      <w:r w:rsidRPr="00E47C0D">
        <w:rPr>
          <w:sz w:val="28"/>
          <w:szCs w:val="28"/>
        </w:rPr>
        <w:t xml:space="preserve">заседании. При равном разделении </w:t>
      </w:r>
      <w:r w:rsidR="002628A1">
        <w:rPr>
          <w:sz w:val="28"/>
          <w:szCs w:val="28"/>
        </w:rPr>
        <w:t xml:space="preserve">голосов решающим является голос </w:t>
      </w:r>
      <w:r w:rsidRPr="00E47C0D">
        <w:rPr>
          <w:sz w:val="28"/>
          <w:szCs w:val="28"/>
        </w:rPr>
        <w:t>председателя педагогического совета.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4.11. Возражения членов педагог</w:t>
      </w:r>
      <w:r w:rsidR="002628A1">
        <w:rPr>
          <w:sz w:val="28"/>
          <w:szCs w:val="28"/>
        </w:rPr>
        <w:t xml:space="preserve">ического совета, не согласных с </w:t>
      </w:r>
      <w:r w:rsidRPr="00E47C0D">
        <w:rPr>
          <w:sz w:val="28"/>
          <w:szCs w:val="28"/>
        </w:rPr>
        <w:t>принятым решением, по их желанию заносят</w:t>
      </w:r>
      <w:r w:rsidR="002628A1">
        <w:rPr>
          <w:sz w:val="28"/>
          <w:szCs w:val="28"/>
        </w:rPr>
        <w:t xml:space="preserve">ся в протокол. В случае, если с </w:t>
      </w:r>
      <w:r w:rsidRPr="00E47C0D">
        <w:rPr>
          <w:sz w:val="28"/>
          <w:szCs w:val="28"/>
        </w:rPr>
        <w:t>решением или с каким-либо из ег</w:t>
      </w:r>
      <w:r w:rsidR="002628A1">
        <w:rPr>
          <w:sz w:val="28"/>
          <w:szCs w:val="28"/>
        </w:rPr>
        <w:t xml:space="preserve">о пунктов не согласен начальник </w:t>
      </w:r>
      <w:r w:rsidR="003F202A">
        <w:rPr>
          <w:sz w:val="28"/>
          <w:szCs w:val="28"/>
        </w:rPr>
        <w:t>ОУ, действует решение</w:t>
      </w:r>
      <w:r w:rsidRPr="00E47C0D">
        <w:rPr>
          <w:sz w:val="28"/>
          <w:szCs w:val="28"/>
        </w:rPr>
        <w:t xml:space="preserve"> (пунктов</w:t>
      </w:r>
      <w:r w:rsidR="002628A1">
        <w:rPr>
          <w:sz w:val="28"/>
          <w:szCs w:val="28"/>
        </w:rPr>
        <w:t xml:space="preserve"> </w:t>
      </w:r>
      <w:r w:rsidRPr="00E47C0D">
        <w:rPr>
          <w:sz w:val="28"/>
          <w:szCs w:val="28"/>
        </w:rPr>
        <w:t>решения вступает в силу при условии, ч</w:t>
      </w:r>
      <w:r w:rsidR="002628A1">
        <w:rPr>
          <w:sz w:val="28"/>
          <w:szCs w:val="28"/>
        </w:rPr>
        <w:t xml:space="preserve">то за него проголосуют не менее </w:t>
      </w:r>
      <w:r w:rsidRPr="00E47C0D">
        <w:rPr>
          <w:sz w:val="28"/>
          <w:szCs w:val="28"/>
        </w:rPr>
        <w:t>двух третей списочного состава</w:t>
      </w:r>
      <w:r w:rsidR="002628A1">
        <w:rPr>
          <w:sz w:val="28"/>
          <w:szCs w:val="28"/>
        </w:rPr>
        <w:t xml:space="preserve"> педагогического совета, но уже </w:t>
      </w:r>
      <w:r w:rsidRPr="00E47C0D">
        <w:rPr>
          <w:sz w:val="28"/>
          <w:szCs w:val="28"/>
        </w:rPr>
        <w:t>обязательно при тайном голосовании.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lastRenderedPageBreak/>
        <w:t xml:space="preserve">4.12. Решение педагогического совета </w:t>
      </w:r>
      <w:r w:rsidR="002628A1">
        <w:rPr>
          <w:sz w:val="28"/>
          <w:szCs w:val="28"/>
        </w:rPr>
        <w:t xml:space="preserve">обязательно для всех работников </w:t>
      </w:r>
      <w:r w:rsidRPr="00E47C0D">
        <w:rPr>
          <w:sz w:val="28"/>
          <w:szCs w:val="28"/>
        </w:rPr>
        <w:t>и обучающихся образовательного учрежде</w:t>
      </w:r>
      <w:r w:rsidR="002628A1">
        <w:rPr>
          <w:sz w:val="28"/>
          <w:szCs w:val="28"/>
        </w:rPr>
        <w:t xml:space="preserve">ния в части, их касающейся. Оно </w:t>
      </w:r>
      <w:r w:rsidRPr="00E47C0D">
        <w:rPr>
          <w:sz w:val="28"/>
          <w:szCs w:val="28"/>
        </w:rPr>
        <w:t xml:space="preserve">вступает в силу с момента его </w:t>
      </w:r>
      <w:r w:rsidR="002628A1">
        <w:rPr>
          <w:sz w:val="28"/>
          <w:szCs w:val="28"/>
        </w:rPr>
        <w:t>принятия (объявления приказом).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4.13. Решение педагогического совет</w:t>
      </w:r>
      <w:r w:rsidR="002628A1">
        <w:rPr>
          <w:sz w:val="28"/>
          <w:szCs w:val="28"/>
        </w:rPr>
        <w:t xml:space="preserve">а (или отдельные его положения) </w:t>
      </w:r>
      <w:r w:rsidRPr="00E47C0D">
        <w:rPr>
          <w:sz w:val="28"/>
          <w:szCs w:val="28"/>
        </w:rPr>
        <w:t>может быть обжаловано в порядке, уста</w:t>
      </w:r>
      <w:r w:rsidR="002628A1">
        <w:rPr>
          <w:sz w:val="28"/>
          <w:szCs w:val="28"/>
        </w:rPr>
        <w:t>новленном законодательством Рос</w:t>
      </w:r>
      <w:r w:rsidRPr="00E47C0D">
        <w:rPr>
          <w:sz w:val="28"/>
          <w:szCs w:val="28"/>
        </w:rPr>
        <w:t xml:space="preserve">сийской Федерации. Внесение жалобы приостанавливает действие принятого решения только в отношении </w:t>
      </w:r>
      <w:r w:rsidR="002628A1">
        <w:rPr>
          <w:sz w:val="28"/>
          <w:szCs w:val="28"/>
        </w:rPr>
        <w:t xml:space="preserve">физических или юридических лиц, </w:t>
      </w:r>
      <w:r w:rsidRPr="00E47C0D">
        <w:rPr>
          <w:sz w:val="28"/>
          <w:szCs w:val="28"/>
        </w:rPr>
        <w:t>внесших жалобу до принятия соот</w:t>
      </w:r>
      <w:r w:rsidR="002628A1">
        <w:rPr>
          <w:sz w:val="28"/>
          <w:szCs w:val="28"/>
        </w:rPr>
        <w:t xml:space="preserve">ветствующим правомочным органом </w:t>
      </w:r>
      <w:r w:rsidRPr="00E47C0D">
        <w:rPr>
          <w:sz w:val="28"/>
          <w:szCs w:val="28"/>
        </w:rPr>
        <w:t>решения по жалобе.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4.14. Решения педагогическог</w:t>
      </w:r>
      <w:r w:rsidR="002628A1">
        <w:rPr>
          <w:sz w:val="28"/>
          <w:szCs w:val="28"/>
        </w:rPr>
        <w:t xml:space="preserve">о совета носят рекомендательный </w:t>
      </w:r>
      <w:r w:rsidRPr="00E47C0D">
        <w:rPr>
          <w:sz w:val="28"/>
          <w:szCs w:val="28"/>
        </w:rPr>
        <w:t xml:space="preserve">характер, вносятся на рассмотрение Начальника </w:t>
      </w:r>
      <w:r w:rsidR="003F202A">
        <w:rPr>
          <w:sz w:val="28"/>
          <w:szCs w:val="28"/>
        </w:rPr>
        <w:t>ОУ</w:t>
      </w:r>
      <w:r w:rsidRPr="00E47C0D">
        <w:rPr>
          <w:sz w:val="28"/>
          <w:szCs w:val="28"/>
        </w:rPr>
        <w:t xml:space="preserve"> и не могу</w:t>
      </w:r>
      <w:r w:rsidR="002628A1">
        <w:rPr>
          <w:sz w:val="28"/>
          <w:szCs w:val="28"/>
        </w:rPr>
        <w:t xml:space="preserve">т ограничивать права участников </w:t>
      </w:r>
      <w:r w:rsidRPr="00E47C0D">
        <w:rPr>
          <w:sz w:val="28"/>
          <w:szCs w:val="28"/>
        </w:rPr>
        <w:t>обр</w:t>
      </w:r>
      <w:r w:rsidR="002628A1">
        <w:rPr>
          <w:sz w:val="28"/>
          <w:szCs w:val="28"/>
        </w:rPr>
        <w:t xml:space="preserve">азовательного процесса, закреплённые Конституцией, </w:t>
      </w:r>
      <w:r w:rsidRPr="00E47C0D">
        <w:rPr>
          <w:sz w:val="28"/>
          <w:szCs w:val="28"/>
        </w:rPr>
        <w:t>законодательством Российской Фе</w:t>
      </w:r>
      <w:r w:rsidR="002628A1">
        <w:rPr>
          <w:sz w:val="28"/>
          <w:szCs w:val="28"/>
        </w:rPr>
        <w:t xml:space="preserve">дерации, субъекта Федерации, на </w:t>
      </w:r>
      <w:r w:rsidRPr="00E47C0D">
        <w:rPr>
          <w:sz w:val="28"/>
          <w:szCs w:val="28"/>
        </w:rPr>
        <w:t>территории которого расположено обра</w:t>
      </w:r>
      <w:r w:rsidR="002628A1">
        <w:rPr>
          <w:sz w:val="28"/>
          <w:szCs w:val="28"/>
        </w:rPr>
        <w:t xml:space="preserve">зовательное учреждение, Уставом </w:t>
      </w:r>
      <w:r w:rsidRPr="00E47C0D">
        <w:rPr>
          <w:sz w:val="28"/>
          <w:szCs w:val="28"/>
        </w:rPr>
        <w:t xml:space="preserve">образовательного учреждения, </w:t>
      </w:r>
      <w:r w:rsidR="002628A1">
        <w:rPr>
          <w:sz w:val="28"/>
          <w:szCs w:val="28"/>
        </w:rPr>
        <w:t xml:space="preserve">трудовым договором (контрактом) </w:t>
      </w:r>
      <w:r w:rsidRPr="00E47C0D">
        <w:rPr>
          <w:sz w:val="28"/>
          <w:szCs w:val="28"/>
        </w:rPr>
        <w:t>работника или договором обучающегося с образовательным учреждением.</w:t>
      </w:r>
    </w:p>
    <w:p w:rsid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4.15. Работу по исполнению одо</w:t>
      </w:r>
      <w:r w:rsidR="002628A1">
        <w:rPr>
          <w:sz w:val="28"/>
          <w:szCs w:val="28"/>
        </w:rPr>
        <w:t xml:space="preserve">бренных решений педагогического </w:t>
      </w:r>
      <w:r w:rsidRPr="00E47C0D">
        <w:rPr>
          <w:sz w:val="28"/>
          <w:szCs w:val="28"/>
        </w:rPr>
        <w:t xml:space="preserve">совета Начальником </w:t>
      </w:r>
      <w:r w:rsidR="003F202A">
        <w:rPr>
          <w:sz w:val="28"/>
          <w:szCs w:val="28"/>
        </w:rPr>
        <w:t>ОУ</w:t>
      </w:r>
      <w:r w:rsidRPr="00E47C0D">
        <w:rPr>
          <w:sz w:val="28"/>
          <w:szCs w:val="28"/>
        </w:rPr>
        <w:t xml:space="preserve"> организует председатель педагогического с</w:t>
      </w:r>
      <w:r w:rsidR="002628A1">
        <w:rPr>
          <w:sz w:val="28"/>
          <w:szCs w:val="28"/>
        </w:rPr>
        <w:t xml:space="preserve">овета с помощью администрации и </w:t>
      </w:r>
      <w:r w:rsidRPr="00E47C0D">
        <w:rPr>
          <w:sz w:val="28"/>
          <w:szCs w:val="28"/>
        </w:rPr>
        <w:t>должностных лиц образовательно</w:t>
      </w:r>
      <w:r w:rsidR="002628A1">
        <w:rPr>
          <w:sz w:val="28"/>
          <w:szCs w:val="28"/>
        </w:rPr>
        <w:t xml:space="preserve">го учреждения. Должностные лица </w:t>
      </w:r>
      <w:r w:rsidRPr="00E47C0D">
        <w:rPr>
          <w:sz w:val="28"/>
          <w:szCs w:val="28"/>
        </w:rPr>
        <w:t xml:space="preserve">образовательного учреждения обязаны </w:t>
      </w:r>
      <w:r w:rsidR="002628A1">
        <w:rPr>
          <w:sz w:val="28"/>
          <w:szCs w:val="28"/>
        </w:rPr>
        <w:t xml:space="preserve">обеспечивать исполнение решений </w:t>
      </w:r>
      <w:r w:rsidRPr="00E47C0D">
        <w:rPr>
          <w:sz w:val="28"/>
          <w:szCs w:val="28"/>
        </w:rPr>
        <w:t>педагогического совета, выделяя необходимые помещения, имуществ</w:t>
      </w:r>
      <w:r w:rsidR="002628A1">
        <w:rPr>
          <w:sz w:val="28"/>
          <w:szCs w:val="28"/>
        </w:rPr>
        <w:t xml:space="preserve">о, </w:t>
      </w:r>
      <w:r w:rsidRPr="00E47C0D">
        <w:rPr>
          <w:sz w:val="28"/>
          <w:szCs w:val="28"/>
        </w:rPr>
        <w:t>канцелярские принадлежности и т. п.</w:t>
      </w:r>
    </w:p>
    <w:p w:rsidR="002628A1" w:rsidRPr="00E47C0D" w:rsidRDefault="002628A1" w:rsidP="00E47C0D">
      <w:pPr>
        <w:pStyle w:val="Default"/>
        <w:spacing w:after="38"/>
        <w:jc w:val="both"/>
        <w:rPr>
          <w:sz w:val="28"/>
          <w:szCs w:val="28"/>
        </w:rPr>
      </w:pPr>
    </w:p>
    <w:p w:rsidR="00E47C0D" w:rsidRPr="002628A1" w:rsidRDefault="002628A1" w:rsidP="00C12C3C">
      <w:pPr>
        <w:pStyle w:val="Default"/>
        <w:jc w:val="center"/>
        <w:rPr>
          <w:b/>
          <w:sz w:val="28"/>
          <w:szCs w:val="28"/>
        </w:rPr>
      </w:pPr>
      <w:r w:rsidRPr="002628A1">
        <w:rPr>
          <w:b/>
          <w:sz w:val="28"/>
          <w:szCs w:val="28"/>
        </w:rPr>
        <w:t>5. ДОКУМЕНТАЛЬНОЕ ОФОРМЛЕНИЕ ЗАСЕДАНИЙ</w:t>
      </w:r>
    </w:p>
    <w:p w:rsidR="00E47C0D" w:rsidRPr="002628A1" w:rsidRDefault="002628A1" w:rsidP="00C12C3C">
      <w:pPr>
        <w:pStyle w:val="Default"/>
        <w:jc w:val="center"/>
        <w:rPr>
          <w:b/>
          <w:sz w:val="28"/>
          <w:szCs w:val="28"/>
        </w:rPr>
      </w:pPr>
      <w:r w:rsidRPr="002628A1">
        <w:rPr>
          <w:b/>
          <w:sz w:val="28"/>
          <w:szCs w:val="28"/>
        </w:rPr>
        <w:t>ПЕДАГОГИЧЕСКОГО СОВЕТА ОБРАЗОВАТЕЛЬНОГО УЧРЕЖДЕНИЯ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5.1. На каждом засед</w:t>
      </w:r>
      <w:r w:rsidR="002628A1">
        <w:rPr>
          <w:sz w:val="28"/>
          <w:szCs w:val="28"/>
        </w:rPr>
        <w:t xml:space="preserve">ании педагогического совета ведётся его протокол, </w:t>
      </w:r>
      <w:r w:rsidRPr="00E47C0D">
        <w:rPr>
          <w:sz w:val="28"/>
          <w:szCs w:val="28"/>
        </w:rPr>
        <w:t>который заносится в специальную «Книгу протоколов заседан</w:t>
      </w:r>
      <w:r w:rsidR="002628A1">
        <w:rPr>
          <w:sz w:val="28"/>
          <w:szCs w:val="28"/>
        </w:rPr>
        <w:t xml:space="preserve">ий </w:t>
      </w:r>
      <w:r w:rsidRPr="00E47C0D">
        <w:rPr>
          <w:sz w:val="28"/>
          <w:szCs w:val="28"/>
        </w:rPr>
        <w:t>педагогического совета образовательного учреждения».</w:t>
      </w:r>
    </w:p>
    <w:p w:rsidR="00E47C0D" w:rsidRPr="00E47C0D" w:rsidRDefault="002628A1" w:rsidP="00E47C0D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>5.2. Книгу протоколов ведё</w:t>
      </w:r>
      <w:r w:rsidR="00E47C0D" w:rsidRPr="00E47C0D">
        <w:rPr>
          <w:sz w:val="28"/>
          <w:szCs w:val="28"/>
        </w:rPr>
        <w:t>т секретарь педагогического совета.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5.3. Нумерация протоколов заседания педагогического совета начинается с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началом нового календарного года и представляет собой (пример- № 1</w:t>
      </w:r>
      <w:r w:rsidR="002628A1">
        <w:rPr>
          <w:sz w:val="28"/>
          <w:szCs w:val="28"/>
        </w:rPr>
        <w:t>/22</w:t>
      </w:r>
      <w:r w:rsidRPr="00E47C0D">
        <w:rPr>
          <w:sz w:val="28"/>
          <w:szCs w:val="28"/>
        </w:rPr>
        <w:t>),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где: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 xml:space="preserve">1- порядковый номер заседания в </w:t>
      </w:r>
      <w:r w:rsidR="002628A1">
        <w:rPr>
          <w:sz w:val="28"/>
          <w:szCs w:val="28"/>
        </w:rPr>
        <w:t>учебном</w:t>
      </w:r>
      <w:r w:rsidRPr="00E47C0D">
        <w:rPr>
          <w:sz w:val="28"/>
          <w:szCs w:val="28"/>
        </w:rPr>
        <w:t xml:space="preserve"> году;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20- год проведения заседания</w:t>
      </w:r>
      <w:r w:rsidR="002628A1">
        <w:rPr>
          <w:sz w:val="28"/>
          <w:szCs w:val="28"/>
        </w:rPr>
        <w:t xml:space="preserve"> </w:t>
      </w:r>
      <w:r w:rsidR="00E16CA8">
        <w:rPr>
          <w:sz w:val="28"/>
          <w:szCs w:val="28"/>
        </w:rPr>
        <w:t>(2022</w:t>
      </w:r>
      <w:r w:rsidRPr="00E47C0D">
        <w:rPr>
          <w:sz w:val="28"/>
          <w:szCs w:val="28"/>
        </w:rPr>
        <w:t xml:space="preserve"> год)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- В каждом протоколе должны быть указаны: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порядковый номер очередного заседания совета;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дата заседания;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общее число присутствующих на заседании членов совета;</w:t>
      </w:r>
    </w:p>
    <w:p w:rsidR="002628A1" w:rsidRDefault="002628A1" w:rsidP="00E47C0D">
      <w:pPr>
        <w:pStyle w:val="Default"/>
        <w:spacing w:after="38"/>
        <w:jc w:val="both"/>
        <w:rPr>
          <w:sz w:val="28"/>
          <w:szCs w:val="28"/>
        </w:rPr>
      </w:pPr>
      <w:r>
        <w:rPr>
          <w:sz w:val="28"/>
          <w:szCs w:val="28"/>
        </w:rPr>
        <w:t>фамилии и должности приглашё</w:t>
      </w:r>
      <w:r w:rsidR="00E47C0D" w:rsidRPr="00E47C0D">
        <w:rPr>
          <w:sz w:val="28"/>
          <w:szCs w:val="28"/>
        </w:rPr>
        <w:t xml:space="preserve">нных; 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повестка дня заседания;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lastRenderedPageBreak/>
        <w:t>краткое содержание докладов, выст</w:t>
      </w:r>
      <w:r w:rsidR="002628A1">
        <w:rPr>
          <w:sz w:val="28"/>
          <w:szCs w:val="28"/>
        </w:rPr>
        <w:t xml:space="preserve">уплений, предложений, замечаний </w:t>
      </w:r>
      <w:r w:rsidRPr="00E47C0D">
        <w:rPr>
          <w:sz w:val="28"/>
          <w:szCs w:val="28"/>
        </w:rPr>
        <w:t>участников заседания;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 xml:space="preserve">принятые по каждому вопросу повестки </w:t>
      </w:r>
      <w:r w:rsidR="002628A1">
        <w:rPr>
          <w:sz w:val="28"/>
          <w:szCs w:val="28"/>
        </w:rPr>
        <w:t xml:space="preserve">дня решения и итоги голосования </w:t>
      </w:r>
      <w:r w:rsidRPr="00E47C0D">
        <w:rPr>
          <w:sz w:val="28"/>
          <w:szCs w:val="28"/>
        </w:rPr>
        <w:t>по ним.</w:t>
      </w:r>
    </w:p>
    <w:p w:rsidR="00E47C0D" w:rsidRPr="00E47C0D" w:rsidRDefault="00E47C0D" w:rsidP="002628A1">
      <w:pPr>
        <w:pStyle w:val="Default"/>
        <w:spacing w:after="38"/>
        <w:ind w:firstLine="70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К протоколу могут быть приложены дополнительные материалы по</w:t>
      </w:r>
      <w:r w:rsidR="002628A1">
        <w:rPr>
          <w:sz w:val="28"/>
          <w:szCs w:val="28"/>
        </w:rPr>
        <w:t xml:space="preserve"> </w:t>
      </w:r>
      <w:proofErr w:type="spellStart"/>
      <w:r w:rsidRPr="00E47C0D">
        <w:rPr>
          <w:sz w:val="28"/>
          <w:szCs w:val="28"/>
        </w:rPr>
        <w:t>рассматривавшимся</w:t>
      </w:r>
      <w:proofErr w:type="spellEnd"/>
      <w:r w:rsidRPr="00E47C0D">
        <w:rPr>
          <w:sz w:val="28"/>
          <w:szCs w:val="28"/>
        </w:rPr>
        <w:t xml:space="preserve"> вопросам.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5.4. Каждый протокол заседания пед</w:t>
      </w:r>
      <w:r w:rsidR="002628A1">
        <w:rPr>
          <w:sz w:val="28"/>
          <w:szCs w:val="28"/>
        </w:rPr>
        <w:t xml:space="preserve">агогического совета должен быть </w:t>
      </w:r>
      <w:r w:rsidRPr="00E47C0D">
        <w:rPr>
          <w:sz w:val="28"/>
          <w:szCs w:val="28"/>
        </w:rPr>
        <w:t>по</w:t>
      </w:r>
      <w:r w:rsidR="002628A1">
        <w:rPr>
          <w:sz w:val="28"/>
          <w:szCs w:val="28"/>
        </w:rPr>
        <w:t>дписан председателем и секретарё</w:t>
      </w:r>
      <w:r w:rsidRPr="00E47C0D">
        <w:rPr>
          <w:sz w:val="28"/>
          <w:szCs w:val="28"/>
        </w:rPr>
        <w:t>м пе</w:t>
      </w:r>
      <w:r w:rsidR="002628A1">
        <w:rPr>
          <w:sz w:val="28"/>
          <w:szCs w:val="28"/>
        </w:rPr>
        <w:t xml:space="preserve">дагогического совета. Завершает </w:t>
      </w:r>
      <w:r w:rsidRPr="00E47C0D">
        <w:rPr>
          <w:sz w:val="28"/>
          <w:szCs w:val="28"/>
        </w:rPr>
        <w:t>протокол заседания педагогиче</w:t>
      </w:r>
      <w:r w:rsidR="002628A1">
        <w:rPr>
          <w:sz w:val="28"/>
          <w:szCs w:val="28"/>
        </w:rPr>
        <w:t xml:space="preserve">ского совета роспись начальника </w:t>
      </w:r>
      <w:r w:rsidR="003F202A">
        <w:rPr>
          <w:sz w:val="28"/>
          <w:szCs w:val="28"/>
        </w:rPr>
        <w:t>ОУ</w:t>
      </w:r>
      <w:r w:rsidRPr="00E47C0D">
        <w:rPr>
          <w:sz w:val="28"/>
          <w:szCs w:val="28"/>
        </w:rPr>
        <w:t xml:space="preserve"> об ознакомлении.</w:t>
      </w:r>
    </w:p>
    <w:p w:rsidR="00E47C0D" w:rsidRPr="00E47C0D" w:rsidRDefault="00E47C0D" w:rsidP="00E47C0D">
      <w:pPr>
        <w:pStyle w:val="Default"/>
        <w:spacing w:after="3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5.5. Протоколы заседаний пед</w:t>
      </w:r>
      <w:r w:rsidR="002628A1">
        <w:rPr>
          <w:sz w:val="28"/>
          <w:szCs w:val="28"/>
        </w:rPr>
        <w:t xml:space="preserve">агогического совета закрываются </w:t>
      </w:r>
      <w:r w:rsidRPr="00E47C0D">
        <w:rPr>
          <w:sz w:val="28"/>
          <w:szCs w:val="28"/>
        </w:rPr>
        <w:t>ежегодно по завершении учебного года,</w:t>
      </w:r>
      <w:r w:rsidR="002628A1">
        <w:rPr>
          <w:sz w:val="28"/>
          <w:szCs w:val="28"/>
        </w:rPr>
        <w:t xml:space="preserve"> оформляются в отдельное дело и </w:t>
      </w:r>
      <w:r w:rsidRPr="00E47C0D">
        <w:rPr>
          <w:sz w:val="28"/>
          <w:szCs w:val="28"/>
        </w:rPr>
        <w:t>сдаются на хранение. Хранятся в течение 10 лет.</w:t>
      </w:r>
    </w:p>
    <w:p w:rsidR="00E47C0D" w:rsidRPr="00E47C0D" w:rsidRDefault="00E47C0D" w:rsidP="002628A1">
      <w:pPr>
        <w:pStyle w:val="Default"/>
        <w:spacing w:after="38"/>
        <w:ind w:firstLine="708"/>
        <w:jc w:val="both"/>
        <w:rPr>
          <w:sz w:val="28"/>
          <w:szCs w:val="28"/>
        </w:rPr>
      </w:pPr>
      <w:r w:rsidRPr="00E47C0D">
        <w:rPr>
          <w:sz w:val="28"/>
          <w:szCs w:val="28"/>
        </w:rPr>
        <w:t>Информационные материалы о деятельности педагогического совета могут</w:t>
      </w:r>
      <w:r w:rsidR="002628A1">
        <w:rPr>
          <w:sz w:val="28"/>
          <w:szCs w:val="28"/>
        </w:rPr>
        <w:t xml:space="preserve"> </w:t>
      </w:r>
      <w:r w:rsidRPr="00E47C0D">
        <w:rPr>
          <w:sz w:val="28"/>
          <w:szCs w:val="28"/>
        </w:rPr>
        <w:t>вывешиваться на специально оборудованном для этой цели стенде.</w:t>
      </w:r>
    </w:p>
    <w:p w:rsidR="004B7C42" w:rsidRDefault="004B7C42" w:rsidP="00E47C0D">
      <w:pPr>
        <w:jc w:val="both"/>
      </w:pPr>
    </w:p>
    <w:p w:rsidR="00A220EC" w:rsidRPr="009213F2" w:rsidRDefault="00A220EC" w:rsidP="00A220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Pr="009213F2">
        <w:rPr>
          <w:rFonts w:ascii="Times New Roman" w:hAnsi="Times New Roman" w:cs="Times New Roman"/>
          <w:b/>
          <w:sz w:val="28"/>
          <w:szCs w:val="28"/>
        </w:rPr>
        <w:t>. ЗАКЛЮЧИТЕЛЬНЫЕ ПОЛОЖЕНИЯ</w:t>
      </w:r>
    </w:p>
    <w:p w:rsidR="00A220EC" w:rsidRDefault="00A220EC" w:rsidP="00A220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FD28A9">
        <w:rPr>
          <w:rFonts w:ascii="Times New Roman" w:hAnsi="Times New Roman" w:cs="Times New Roman"/>
          <w:sz w:val="28"/>
          <w:szCs w:val="28"/>
        </w:rPr>
        <w:t>.1. Информация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D28A9">
        <w:rPr>
          <w:rFonts w:ascii="Times New Roman" w:hAnsi="Times New Roman" w:cs="Times New Roman"/>
          <w:sz w:val="28"/>
          <w:szCs w:val="28"/>
        </w:rPr>
        <w:t xml:space="preserve"> закрепленная в Положении, доводится до сведения обучающихся посредством размещения на официальном сайте организации в сети Интернет. </w:t>
      </w:r>
    </w:p>
    <w:p w:rsidR="00A220EC" w:rsidRDefault="00A220EC" w:rsidP="00A220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FD28A9">
        <w:rPr>
          <w:rFonts w:ascii="Times New Roman" w:hAnsi="Times New Roman" w:cs="Times New Roman"/>
          <w:sz w:val="28"/>
          <w:szCs w:val="28"/>
        </w:rPr>
        <w:t xml:space="preserve">.2. Изменения и дополнения, внесённые в настоящее Положение, вступают в силу в порядке, предусмотренном для Положения. Изменения и дополнения, внесённые в настоящее Положение, доводятся до сведения указанных в нем лиц не позднее двух недель с момента вступления его в силу. </w:t>
      </w:r>
    </w:p>
    <w:p w:rsidR="00A220EC" w:rsidRPr="00FD28A9" w:rsidRDefault="00A220EC" w:rsidP="00A220E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FD28A9">
        <w:rPr>
          <w:rFonts w:ascii="Times New Roman" w:hAnsi="Times New Roman" w:cs="Times New Roman"/>
          <w:sz w:val="28"/>
          <w:szCs w:val="28"/>
        </w:rPr>
        <w:t>.3. Настоящее Положение может изменяться, дополняться. С момента регистрации новой редакции Положения предыдущая редакция утрачивает силу.</w:t>
      </w:r>
    </w:p>
    <w:p w:rsidR="003F202A" w:rsidRDefault="003F202A" w:rsidP="00E47C0D">
      <w:pPr>
        <w:jc w:val="both"/>
      </w:pPr>
    </w:p>
    <w:sectPr w:rsidR="003F202A" w:rsidSect="002628A1">
      <w:foot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F490C" w:rsidRDefault="006F490C" w:rsidP="004B7C42">
      <w:pPr>
        <w:spacing w:after="0" w:line="240" w:lineRule="auto"/>
      </w:pPr>
      <w:r>
        <w:separator/>
      </w:r>
    </w:p>
  </w:endnote>
  <w:endnote w:type="continuationSeparator" w:id="0">
    <w:p w:rsidR="006F490C" w:rsidRDefault="006F490C" w:rsidP="004B7C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61486163"/>
      <w:docPartObj>
        <w:docPartGallery w:val="Page Numbers (Bottom of Page)"/>
        <w:docPartUnique/>
      </w:docPartObj>
    </w:sdtPr>
    <w:sdtEndPr/>
    <w:sdtContent>
      <w:p w:rsidR="002628A1" w:rsidRDefault="002628A1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744FC">
          <w:rPr>
            <w:noProof/>
          </w:rPr>
          <w:t>6</w:t>
        </w:r>
        <w:r>
          <w:fldChar w:fldCharType="end"/>
        </w:r>
      </w:p>
    </w:sdtContent>
  </w:sdt>
  <w:p w:rsidR="004B7C42" w:rsidRDefault="004B7C4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F490C" w:rsidRDefault="006F490C" w:rsidP="004B7C42">
      <w:pPr>
        <w:spacing w:after="0" w:line="240" w:lineRule="auto"/>
      </w:pPr>
      <w:r>
        <w:separator/>
      </w:r>
    </w:p>
  </w:footnote>
  <w:footnote w:type="continuationSeparator" w:id="0">
    <w:p w:rsidR="006F490C" w:rsidRDefault="006F490C" w:rsidP="004B7C4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4B75CD8"/>
    <w:multiLevelType w:val="hybridMultilevel"/>
    <w:tmpl w:val="1FF2FAD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395E"/>
    <w:rsid w:val="000C3E4F"/>
    <w:rsid w:val="001A6064"/>
    <w:rsid w:val="002628A1"/>
    <w:rsid w:val="003F202A"/>
    <w:rsid w:val="00413208"/>
    <w:rsid w:val="004B7C42"/>
    <w:rsid w:val="005617C3"/>
    <w:rsid w:val="005D1219"/>
    <w:rsid w:val="006D395E"/>
    <w:rsid w:val="006D5773"/>
    <w:rsid w:val="006F490C"/>
    <w:rsid w:val="00703D90"/>
    <w:rsid w:val="00727612"/>
    <w:rsid w:val="00742084"/>
    <w:rsid w:val="00744139"/>
    <w:rsid w:val="007807F1"/>
    <w:rsid w:val="007A0B93"/>
    <w:rsid w:val="007D4073"/>
    <w:rsid w:val="00885697"/>
    <w:rsid w:val="009B7319"/>
    <w:rsid w:val="00A220EC"/>
    <w:rsid w:val="00A5107D"/>
    <w:rsid w:val="00A530DD"/>
    <w:rsid w:val="00AD5200"/>
    <w:rsid w:val="00B61FD9"/>
    <w:rsid w:val="00B744FC"/>
    <w:rsid w:val="00BF2FE4"/>
    <w:rsid w:val="00C03BA0"/>
    <w:rsid w:val="00C12C3C"/>
    <w:rsid w:val="00C8431C"/>
    <w:rsid w:val="00C8717F"/>
    <w:rsid w:val="00E16CA8"/>
    <w:rsid w:val="00E4425E"/>
    <w:rsid w:val="00E47C0D"/>
    <w:rsid w:val="00EE06F5"/>
    <w:rsid w:val="00F800FC"/>
    <w:rsid w:val="00F95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636810B-F56A-463D-92E4-BF28514A2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7C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7C42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4B7C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B7C42"/>
  </w:style>
  <w:style w:type="paragraph" w:styleId="a7">
    <w:name w:val="footer"/>
    <w:basedOn w:val="a"/>
    <w:link w:val="a8"/>
    <w:uiPriority w:val="99"/>
    <w:unhideWhenUsed/>
    <w:rsid w:val="004B7C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B7C42"/>
  </w:style>
  <w:style w:type="paragraph" w:customStyle="1" w:styleId="Default">
    <w:name w:val="Default"/>
    <w:rsid w:val="004B7C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50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313</TotalTime>
  <Pages>6</Pages>
  <Words>1684</Words>
  <Characters>9602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11264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Usr</cp:lastModifiedBy>
  <cp:revision>21</cp:revision>
  <cp:lastPrinted>2022-10-26T12:54:00Z</cp:lastPrinted>
  <dcterms:created xsi:type="dcterms:W3CDTF">2018-10-29T12:46:00Z</dcterms:created>
  <dcterms:modified xsi:type="dcterms:W3CDTF">2022-11-14T11:25:00Z</dcterms:modified>
</cp:coreProperties>
</file>