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69" w:rsidRPr="00291CC8" w:rsidRDefault="00703A69" w:rsidP="00703A69">
      <w:pPr>
        <w:spacing w:after="0" w:line="240" w:lineRule="auto"/>
        <w:ind w:right="45"/>
        <w:rPr>
          <w:b/>
          <w:szCs w:val="24"/>
        </w:rPr>
      </w:pPr>
      <w:r w:rsidRPr="00291CC8">
        <w:rPr>
          <w:b/>
          <w:szCs w:val="24"/>
        </w:rPr>
        <w:t>«СОГЛАСОВАНО»</w:t>
      </w:r>
      <w:r w:rsidRPr="00291CC8">
        <w:rPr>
          <w:b/>
        </w:rPr>
        <w:t xml:space="preserve"> </w:t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  <w:t xml:space="preserve">     </w:t>
      </w:r>
      <w:proofErr w:type="gramStart"/>
      <w:r w:rsidRPr="00291CC8">
        <w:rPr>
          <w:b/>
        </w:rPr>
        <w:t xml:space="preserve">   «</w:t>
      </w:r>
      <w:proofErr w:type="gramEnd"/>
      <w:r w:rsidRPr="00291CC8">
        <w:rPr>
          <w:b/>
        </w:rPr>
        <w:t>УТВЕРЖДАЮ»</w:t>
      </w:r>
    </w:p>
    <w:p w:rsidR="00703A69" w:rsidRPr="00291CC8" w:rsidRDefault="00703A69" w:rsidP="00703A69">
      <w:pPr>
        <w:spacing w:after="0" w:line="240" w:lineRule="auto"/>
        <w:ind w:right="45" w:firstLine="0"/>
        <w:rPr>
          <w:b/>
          <w:szCs w:val="24"/>
        </w:rPr>
      </w:pPr>
      <w:r w:rsidRPr="00291CC8">
        <w:rPr>
          <w:b/>
          <w:szCs w:val="24"/>
        </w:rPr>
        <w:t>Педагогическим советом</w:t>
      </w:r>
      <w:r w:rsidRPr="00291CC8">
        <w:rPr>
          <w:b/>
          <w:szCs w:val="24"/>
        </w:rPr>
        <w:tab/>
      </w:r>
      <w:r w:rsidRPr="00291CC8">
        <w:rPr>
          <w:b/>
          <w:szCs w:val="24"/>
        </w:rPr>
        <w:tab/>
      </w:r>
      <w:r w:rsidRPr="00291CC8">
        <w:rPr>
          <w:b/>
          <w:szCs w:val="24"/>
        </w:rPr>
        <w:tab/>
      </w:r>
      <w:r w:rsidRPr="00291CC8">
        <w:rPr>
          <w:b/>
          <w:szCs w:val="24"/>
        </w:rPr>
        <w:tab/>
        <w:t xml:space="preserve">              </w:t>
      </w:r>
      <w:r w:rsidR="006635F0">
        <w:rPr>
          <w:b/>
          <w:szCs w:val="24"/>
        </w:rPr>
        <w:t xml:space="preserve">      </w:t>
      </w:r>
      <w:r w:rsidR="006635F0">
        <w:rPr>
          <w:b/>
        </w:rPr>
        <w:t>Начальник ПОУ «</w:t>
      </w:r>
      <w:proofErr w:type="spellStart"/>
      <w:r w:rsidR="006635F0">
        <w:rPr>
          <w:b/>
        </w:rPr>
        <w:t>Печенгский</w:t>
      </w:r>
      <w:proofErr w:type="spellEnd"/>
    </w:p>
    <w:p w:rsidR="00703A69" w:rsidRPr="00291CC8" w:rsidRDefault="00703A69" w:rsidP="00703A69">
      <w:pPr>
        <w:spacing w:after="0" w:line="240" w:lineRule="auto"/>
        <w:ind w:right="45" w:firstLine="0"/>
        <w:rPr>
          <w:b/>
        </w:rPr>
      </w:pPr>
      <w:r w:rsidRPr="00291CC8">
        <w:rPr>
          <w:b/>
        </w:rPr>
        <w:t>ПОУ «</w:t>
      </w:r>
      <w:proofErr w:type="spellStart"/>
      <w:proofErr w:type="gramStart"/>
      <w:r w:rsidR="006635F0">
        <w:rPr>
          <w:b/>
        </w:rPr>
        <w:t>Печенгский</w:t>
      </w:r>
      <w:proofErr w:type="spellEnd"/>
      <w:r w:rsidR="006635F0">
        <w:rPr>
          <w:b/>
        </w:rPr>
        <w:t xml:space="preserve">  </w:t>
      </w:r>
      <w:r w:rsidR="006635F0">
        <w:rPr>
          <w:b/>
        </w:rPr>
        <w:tab/>
      </w:r>
      <w:proofErr w:type="gramEnd"/>
      <w:r w:rsidR="006635F0">
        <w:rPr>
          <w:b/>
        </w:rPr>
        <w:tab/>
      </w:r>
      <w:r w:rsidR="006635F0">
        <w:rPr>
          <w:b/>
        </w:rPr>
        <w:tab/>
      </w:r>
      <w:r w:rsidR="006635F0">
        <w:rPr>
          <w:b/>
        </w:rPr>
        <w:tab/>
      </w:r>
      <w:r w:rsidR="006635F0">
        <w:rPr>
          <w:b/>
        </w:rPr>
        <w:tab/>
      </w:r>
      <w:r w:rsidR="006635F0">
        <w:rPr>
          <w:b/>
        </w:rPr>
        <w:tab/>
        <w:t xml:space="preserve">          СТЦ</w:t>
      </w:r>
      <w:r w:rsidRPr="00291CC8">
        <w:rPr>
          <w:b/>
        </w:rPr>
        <w:t xml:space="preserve"> ДОСААФ России»  </w:t>
      </w:r>
    </w:p>
    <w:p w:rsidR="00703A69" w:rsidRPr="00291CC8" w:rsidRDefault="006635F0" w:rsidP="00703A69">
      <w:pPr>
        <w:spacing w:after="0" w:line="240" w:lineRule="auto"/>
        <w:ind w:right="45" w:firstLine="0"/>
        <w:rPr>
          <w:b/>
        </w:rPr>
      </w:pPr>
      <w:r>
        <w:rPr>
          <w:b/>
        </w:rPr>
        <w:t>СТЦ</w:t>
      </w:r>
      <w:r w:rsidR="00703A69" w:rsidRPr="00291CC8">
        <w:rPr>
          <w:b/>
        </w:rPr>
        <w:t xml:space="preserve"> ДОСААФ </w:t>
      </w:r>
      <w:proofErr w:type="gramStart"/>
      <w:r w:rsidR="00703A69" w:rsidRPr="00291CC8">
        <w:rPr>
          <w:b/>
        </w:rPr>
        <w:t>России»</w:t>
      </w:r>
      <w:r w:rsidR="00703A69" w:rsidRPr="00291CC8">
        <w:rPr>
          <w:b/>
        </w:rPr>
        <w:tab/>
      </w:r>
      <w:proofErr w:type="gramEnd"/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  <w:t xml:space="preserve">         </w:t>
      </w:r>
      <w:r>
        <w:rPr>
          <w:b/>
        </w:rPr>
        <w:t xml:space="preserve"> ________Казакова Ю.В.</w:t>
      </w:r>
      <w:r w:rsidR="00703A69" w:rsidRPr="00291CC8">
        <w:rPr>
          <w:b/>
        </w:rPr>
        <w:t xml:space="preserve"> №_________</w:t>
      </w:r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</w:r>
      <w:r w:rsidR="00703A69" w:rsidRPr="00291CC8">
        <w:rPr>
          <w:b/>
        </w:rPr>
        <w:tab/>
        <w:t xml:space="preserve">      «___» _________ 2022 года</w:t>
      </w:r>
    </w:p>
    <w:p w:rsidR="00703A69" w:rsidRPr="00291CC8" w:rsidRDefault="00703A69" w:rsidP="00703A69">
      <w:pPr>
        <w:spacing w:after="0" w:line="240" w:lineRule="auto"/>
        <w:ind w:right="45"/>
      </w:pPr>
      <w:r w:rsidRPr="00291CC8">
        <w:rPr>
          <w:b/>
        </w:rPr>
        <w:t xml:space="preserve">«___» _________ 2022 года </w:t>
      </w:r>
      <w:r w:rsidRPr="00291CC8">
        <w:rPr>
          <w:b/>
        </w:rPr>
        <w:tab/>
      </w:r>
      <w:r w:rsidRPr="00291CC8">
        <w:rPr>
          <w:b/>
        </w:rPr>
        <w:tab/>
      </w:r>
      <w:r w:rsidRPr="00291CC8">
        <w:rPr>
          <w:b/>
        </w:rPr>
        <w:tab/>
        <w:t xml:space="preserve">  </w:t>
      </w:r>
    </w:p>
    <w:p w:rsidR="00D560B5" w:rsidRDefault="00D560B5">
      <w:pPr>
        <w:spacing w:after="18" w:line="259" w:lineRule="auto"/>
        <w:ind w:left="0" w:right="0" w:firstLine="0"/>
        <w:jc w:val="left"/>
      </w:pPr>
    </w:p>
    <w:p w:rsidR="00D560B5" w:rsidRDefault="00E04CB6">
      <w:pPr>
        <w:spacing w:after="5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D560B5" w:rsidRDefault="00E04CB6">
      <w:pPr>
        <w:spacing w:after="0" w:line="259" w:lineRule="auto"/>
        <w:ind w:left="0" w:right="-59" w:firstLine="0"/>
        <w:jc w:val="right"/>
      </w:pPr>
      <w:r>
        <w:rPr>
          <w:rFonts w:ascii="Calibri" w:eastAsia="Calibri" w:hAnsi="Calibri" w:cs="Calibri"/>
          <w:sz w:val="28"/>
        </w:rPr>
        <w:t xml:space="preserve">     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                                                                       </w:t>
      </w:r>
    </w:p>
    <w:p w:rsidR="00D560B5" w:rsidRDefault="00E04CB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D560B5" w:rsidRDefault="00E04CB6">
      <w:pPr>
        <w:spacing w:after="83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D560B5" w:rsidRDefault="00E04CB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D560B5" w:rsidRDefault="00E04CB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D560B5" w:rsidRDefault="00E04CB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D560B5" w:rsidRDefault="00E04CB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D560B5" w:rsidRDefault="00E04CB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D560B5" w:rsidRDefault="00E04CB6">
      <w:pPr>
        <w:spacing w:after="293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D560B5" w:rsidRDefault="00E04CB6" w:rsidP="00703A69">
      <w:pPr>
        <w:spacing w:after="90" w:line="259" w:lineRule="auto"/>
        <w:ind w:left="0" w:right="11" w:firstLine="0"/>
        <w:jc w:val="center"/>
      </w:pPr>
      <w:r>
        <w:rPr>
          <w:b/>
          <w:sz w:val="32"/>
        </w:rPr>
        <w:t>АННОТАЦИЯ</w:t>
      </w:r>
    </w:p>
    <w:p w:rsidR="00D560B5" w:rsidRDefault="00E04CB6" w:rsidP="00703A69">
      <w:pPr>
        <w:spacing w:after="25" w:line="259" w:lineRule="auto"/>
        <w:ind w:left="0" w:right="11" w:firstLine="0"/>
        <w:jc w:val="center"/>
      </w:pPr>
      <w:r>
        <w:rPr>
          <w:b/>
          <w:sz w:val="32"/>
        </w:rPr>
        <w:t>основной программы профессионального обучения</w:t>
      </w:r>
    </w:p>
    <w:p w:rsidR="00D560B5" w:rsidRDefault="00E04CB6" w:rsidP="00703A69">
      <w:pPr>
        <w:spacing w:after="78" w:line="259" w:lineRule="auto"/>
        <w:ind w:left="0" w:right="11" w:firstLine="0"/>
        <w:jc w:val="center"/>
      </w:pPr>
      <w:r>
        <w:rPr>
          <w:b/>
          <w:sz w:val="32"/>
        </w:rPr>
        <w:t>(программа профессиональной подготовки по профессиям рабочих, должностям служащих)</w:t>
      </w:r>
    </w:p>
    <w:p w:rsidR="00D560B5" w:rsidRDefault="00E04CB6" w:rsidP="00703A69">
      <w:pPr>
        <w:spacing w:after="0" w:line="320" w:lineRule="auto"/>
        <w:ind w:left="0" w:right="11" w:firstLine="0"/>
        <w:jc w:val="center"/>
      </w:pPr>
      <w:r>
        <w:rPr>
          <w:b/>
          <w:sz w:val="32"/>
        </w:rPr>
        <w:t>Рабочая образовательная программа профессиональной подготовки водителей транспортных средств категории «СЕ»</w:t>
      </w:r>
    </w:p>
    <w:p w:rsidR="00D560B5" w:rsidRDefault="00E04CB6">
      <w:pPr>
        <w:spacing w:after="143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Default="00E04CB6">
      <w:pPr>
        <w:spacing w:after="21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Default="00E04CB6">
      <w:pPr>
        <w:spacing w:after="23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Default="00E04CB6">
      <w:pPr>
        <w:spacing w:after="23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Default="00E04CB6">
      <w:pPr>
        <w:spacing w:after="74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Default="00D560B5">
      <w:pPr>
        <w:spacing w:after="23" w:line="259" w:lineRule="auto"/>
        <w:ind w:left="0" w:right="1161" w:firstLine="0"/>
        <w:jc w:val="center"/>
      </w:pPr>
    </w:p>
    <w:p w:rsidR="00703A69" w:rsidRDefault="00703A69">
      <w:pPr>
        <w:spacing w:after="23" w:line="259" w:lineRule="auto"/>
        <w:ind w:left="0" w:right="1161" w:firstLine="0"/>
        <w:jc w:val="center"/>
      </w:pPr>
    </w:p>
    <w:p w:rsidR="00703A69" w:rsidRDefault="00703A69">
      <w:pPr>
        <w:spacing w:after="23" w:line="259" w:lineRule="auto"/>
        <w:ind w:left="0" w:right="1161" w:firstLine="0"/>
        <w:jc w:val="center"/>
      </w:pPr>
    </w:p>
    <w:p w:rsidR="00703A69" w:rsidRDefault="00703A69">
      <w:pPr>
        <w:spacing w:after="23" w:line="259" w:lineRule="auto"/>
        <w:ind w:left="0" w:right="1161" w:firstLine="0"/>
        <w:jc w:val="center"/>
      </w:pPr>
    </w:p>
    <w:p w:rsidR="00703A69" w:rsidRDefault="00703A69">
      <w:pPr>
        <w:spacing w:after="23" w:line="259" w:lineRule="auto"/>
        <w:ind w:left="0" w:right="1161" w:firstLine="0"/>
        <w:jc w:val="center"/>
      </w:pPr>
    </w:p>
    <w:p w:rsidR="00703A69" w:rsidRDefault="00703A69">
      <w:pPr>
        <w:spacing w:after="23" w:line="259" w:lineRule="auto"/>
        <w:ind w:left="0" w:right="1161" w:firstLine="0"/>
        <w:jc w:val="center"/>
      </w:pPr>
    </w:p>
    <w:p w:rsidR="00703A69" w:rsidRDefault="00703A69">
      <w:pPr>
        <w:spacing w:after="23" w:line="259" w:lineRule="auto"/>
        <w:ind w:left="0" w:right="1161" w:firstLine="0"/>
        <w:jc w:val="center"/>
      </w:pPr>
    </w:p>
    <w:p w:rsidR="00703A69" w:rsidRDefault="00703A69">
      <w:pPr>
        <w:spacing w:after="23" w:line="259" w:lineRule="auto"/>
        <w:ind w:left="0" w:right="1161" w:firstLine="0"/>
        <w:jc w:val="center"/>
      </w:pPr>
    </w:p>
    <w:p w:rsidR="00D560B5" w:rsidRDefault="00E04CB6">
      <w:pPr>
        <w:spacing w:after="21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Default="00E04CB6">
      <w:pPr>
        <w:spacing w:after="24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Default="00E04CB6">
      <w:pPr>
        <w:spacing w:after="23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Default="00E04CB6">
      <w:pPr>
        <w:spacing w:after="19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D560B5" w:rsidRPr="00703A69" w:rsidRDefault="006635F0">
      <w:pPr>
        <w:spacing w:after="0" w:line="259" w:lineRule="auto"/>
        <w:ind w:left="23" w:right="420"/>
        <w:jc w:val="center"/>
        <w:rPr>
          <w:b/>
        </w:rPr>
      </w:pPr>
      <w:r>
        <w:rPr>
          <w:b/>
        </w:rPr>
        <w:t>г. Заполярный</w:t>
      </w:r>
      <w:bookmarkStart w:id="0" w:name="_GoBack"/>
      <w:bookmarkEnd w:id="0"/>
      <w:r w:rsidR="00703A69" w:rsidRPr="00703A69">
        <w:rPr>
          <w:b/>
        </w:rPr>
        <w:t>, 2022</w:t>
      </w:r>
      <w:r w:rsidR="00E04CB6" w:rsidRPr="00703A69">
        <w:rPr>
          <w:b/>
        </w:rPr>
        <w:t xml:space="preserve"> г. </w:t>
      </w:r>
    </w:p>
    <w:p w:rsidR="00D560B5" w:rsidRDefault="00E04CB6" w:rsidP="00703A69">
      <w:pPr>
        <w:spacing w:after="0" w:line="259" w:lineRule="auto"/>
        <w:ind w:left="0" w:right="348" w:firstLine="0"/>
        <w:jc w:val="center"/>
      </w:pPr>
      <w:r>
        <w:lastRenderedPageBreak/>
        <w:t xml:space="preserve"> </w:t>
      </w:r>
    </w:p>
    <w:p w:rsidR="00D560B5" w:rsidRDefault="00E04CB6" w:rsidP="00703A69">
      <w:pPr>
        <w:tabs>
          <w:tab w:val="center" w:pos="5113"/>
        </w:tabs>
        <w:spacing w:after="0" w:line="240" w:lineRule="auto"/>
        <w:ind w:left="0" w:right="0" w:firstLine="567"/>
        <w:jc w:val="left"/>
      </w:pPr>
      <w:r>
        <w:t xml:space="preserve"> </w:t>
      </w:r>
      <w:r>
        <w:tab/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D560B5" w:rsidRPr="00703A69" w:rsidRDefault="00703A69" w:rsidP="00703A69">
      <w:pPr>
        <w:spacing w:after="0" w:line="240" w:lineRule="auto"/>
        <w:ind w:left="0" w:right="0" w:firstLine="567"/>
        <w:rPr>
          <w:b/>
        </w:rPr>
      </w:pPr>
      <w:r w:rsidRPr="00703A69">
        <w:rPr>
          <w:b/>
        </w:rPr>
        <w:t xml:space="preserve">1.1. </w:t>
      </w:r>
      <w:r w:rsidR="00E04CB6" w:rsidRPr="00703A69">
        <w:rPr>
          <w:b/>
        </w:rPr>
        <w:t xml:space="preserve">Нормативно-правовые основы разработки основной программы профессионального обучения.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>Рабочая образовательная программа профессиональной подготовки водителей транспортных средств категории «СЕ» (далее – Программа) разработана в соответствии с требованиями Федерального закона от 10 декабря 1995 г. № 196-ФЗ «О безопасности дорожного движения», Федерального закона от 29 декабря 2012 г. № 273-ФЗ «Об образовании в Российской Федерации», на основании Примерной программы профессиональной подготовки водителей транспортных средств категории «СЕ», утвержденной п</w:t>
      </w:r>
      <w:r w:rsidR="00703A69">
        <w:t xml:space="preserve">риказом </w:t>
      </w:r>
      <w:proofErr w:type="spellStart"/>
      <w:r w:rsidR="00703A69">
        <w:t>Минобрнауки</w:t>
      </w:r>
      <w:proofErr w:type="spellEnd"/>
      <w:r w:rsidR="00703A69">
        <w:t xml:space="preserve"> России от 08 ноября</w:t>
      </w:r>
      <w:r>
        <w:t xml:space="preserve"> 2</w:t>
      </w:r>
      <w:r w:rsidR="00703A69">
        <w:t>021 г. № 8</w:t>
      </w:r>
      <w:r>
        <w:t>08, Порядка</w:t>
      </w:r>
      <w:r w:rsidR="00703A69">
        <w:t xml:space="preserve"> организации и осуществления об</w:t>
      </w:r>
      <w:r>
        <w:t xml:space="preserve">разовательной деятельности по основным программам профессионального обучения. </w:t>
      </w:r>
    </w:p>
    <w:p w:rsidR="00D560B5" w:rsidRDefault="00E04CB6" w:rsidP="00703A69">
      <w:pPr>
        <w:spacing w:after="0" w:line="240" w:lineRule="auto"/>
        <w:ind w:left="0" w:right="0" w:firstLine="567"/>
        <w:jc w:val="left"/>
      </w:pPr>
      <w:r>
        <w:t xml:space="preserve"> </w:t>
      </w:r>
    </w:p>
    <w:p w:rsidR="00D560B5" w:rsidRPr="00703A69" w:rsidRDefault="00703A69" w:rsidP="00703A69">
      <w:pPr>
        <w:spacing w:after="0" w:line="240" w:lineRule="auto"/>
        <w:ind w:right="0"/>
        <w:rPr>
          <w:b/>
        </w:rPr>
      </w:pPr>
      <w:r w:rsidRPr="00703A69">
        <w:rPr>
          <w:b/>
        </w:rPr>
        <w:t xml:space="preserve">1.2. </w:t>
      </w:r>
      <w:r w:rsidR="00E04CB6" w:rsidRPr="00703A69">
        <w:rPr>
          <w:b/>
        </w:rPr>
        <w:t>Нормативный срок освоения программы</w:t>
      </w:r>
      <w:r w:rsidRPr="00703A69">
        <w:rPr>
          <w:b/>
        </w:rPr>
        <w:t>.</w:t>
      </w:r>
      <w:r w:rsidR="00E04CB6" w:rsidRPr="00703A69">
        <w:rPr>
          <w:b/>
        </w:rPr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Нормативный срок освоения «Рабочая образовательная программа профессиональной подготовки водителей транспортных средств категории «СЕ» при очной форме обучения - </w:t>
      </w:r>
    </w:p>
    <w:p w:rsidR="00D560B5" w:rsidRDefault="00E04CB6" w:rsidP="00703A69">
      <w:pPr>
        <w:spacing w:after="0" w:line="240" w:lineRule="auto"/>
        <w:ind w:right="0"/>
      </w:pPr>
      <w:r>
        <w:t xml:space="preserve">10 учебных дней.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Требования к лицам, допущенных к освоению программы 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К освоению программы допускаются лица: имеющие водительское удостоверение на категорию «С»;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имеющие право на управление транспортными средствами категории «С» в течение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не менее 12 месяцев; имеющие медицинское заключение о наличии (об отсутствии) у водителей транспортных средств медицинских противопоказаний, медицинских показаний или медицинских ограничений к управлению транспортными средствами. </w:t>
      </w:r>
    </w:p>
    <w:p w:rsidR="00D560B5" w:rsidRDefault="00E04CB6" w:rsidP="00703A69">
      <w:pPr>
        <w:spacing w:after="0" w:line="240" w:lineRule="auto"/>
        <w:ind w:left="0" w:right="0" w:firstLine="567"/>
        <w:jc w:val="left"/>
      </w:pPr>
      <w:r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>
        <w:t>2. ОБЩАЯ ХАРАКТЕРИСТИКА ПРО</w:t>
      </w:r>
      <w:r w:rsidR="00703A69">
        <w:t>ГРАММЫ, СИСТЕМА ОЦЕНКИ РЕЗУЛЬТА</w:t>
      </w:r>
      <w:r>
        <w:t>ТОВ ОСВОЕНИЯ И ТРЕБОВАНИЯ К РЕЗУЛЬТАТАМ ОСВОЕНИЯ</w:t>
      </w:r>
    </w:p>
    <w:p w:rsidR="00703A69" w:rsidRDefault="00703A69" w:rsidP="00703A69">
      <w:pPr>
        <w:spacing w:after="0" w:line="240" w:lineRule="auto"/>
        <w:ind w:left="0" w:right="0" w:firstLine="567"/>
      </w:pPr>
    </w:p>
    <w:p w:rsidR="00D560B5" w:rsidRPr="00703A69" w:rsidRDefault="00E04CB6" w:rsidP="00703A69">
      <w:pPr>
        <w:spacing w:after="0" w:line="240" w:lineRule="auto"/>
        <w:ind w:left="0" w:right="0" w:firstLine="567"/>
        <w:rPr>
          <w:b/>
        </w:rPr>
      </w:pPr>
      <w:r w:rsidRPr="00703A69">
        <w:rPr>
          <w:b/>
        </w:rPr>
        <w:t>2.1 Общая характеристика программы</w:t>
      </w:r>
      <w:r w:rsidR="00703A69">
        <w:rPr>
          <w:b/>
        </w:rPr>
        <w:t>.</w:t>
      </w:r>
      <w:r w:rsidRPr="00703A69">
        <w:rPr>
          <w:b/>
        </w:rPr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Содержание Программы представлено пояснительной запиской, учебным планом,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перечнем литературы и электронных учебно-наглядных пособий. Учебный план содержит перечень учебных предметов специального цикла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Специальный цикл включает учебные предметы: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«Устройство и техническое обслуживание транспортных средств категории «СЕ» как объектов управления»;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«Основы управления транспортными средствами категории «СЕ»;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«Вождение транспортных средств категории «СЕ» (с механической трансмиссией)».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Последовательность изучения разделов и тем учебных предметов специального цикла определяется календарным учебным графиком. </w:t>
      </w:r>
    </w:p>
    <w:p w:rsidR="00D560B5" w:rsidRPr="00703A69" w:rsidRDefault="00E04CB6" w:rsidP="00703A69">
      <w:pPr>
        <w:tabs>
          <w:tab w:val="center" w:pos="3637"/>
        </w:tabs>
        <w:spacing w:after="0" w:line="240" w:lineRule="auto"/>
        <w:ind w:left="0" w:right="0" w:firstLine="567"/>
      </w:pPr>
      <w:r w:rsidRPr="00703A69">
        <w:rPr>
          <w:b/>
        </w:rPr>
        <w:t xml:space="preserve"> </w:t>
      </w:r>
      <w:r w:rsidRPr="00703A69">
        <w:rPr>
          <w:b/>
        </w:rPr>
        <w:tab/>
        <w:t>2.2. Система оценки результатов освоения программы</w:t>
      </w:r>
      <w:r w:rsidR="00703A69">
        <w:t>.</w:t>
      </w:r>
      <w:r w:rsidRPr="00703A69"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Промежуточная аттестация обучающихся по теоретическим предметам обучения осуществляется в форме зачетов. Зачеты проводятся в соответствии с календарным учебным графиком прохождения программы подготовки водителей транспортных средств категории «СЕ».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Промежуточная аттестация по практическому вождению транспортных средств осуществляется путем выполнения контрольных заданий: по окончании первоначального обучения вождению − контрольного задания № 1; по окончании обучения вождению в условиях дорожного движения − контрольного задания № 2.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lastRenderedPageBreak/>
        <w:t xml:space="preserve"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К проведению квалификационного экзамена привлекаются представители работодателей, их объединений.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rPr>
          <w:b/>
        </w:rPr>
        <w:t xml:space="preserve">Проверка теоретических знаний при проведении квалификационного экзамена проводится по предметам: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«Устройство и техническое обслуживание транспортных средств категории «СЕ» как объектов управления»;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«Основы управления транспортными средствами категории «СЕ». </w:t>
      </w:r>
    </w:p>
    <w:p w:rsidR="00703A69" w:rsidRDefault="00E04CB6" w:rsidP="00703A69">
      <w:pPr>
        <w:spacing w:after="0" w:line="240" w:lineRule="auto"/>
        <w:ind w:left="0" w:right="0" w:firstLine="567"/>
      </w:pPr>
      <w:r>
        <w:rPr>
          <w:i/>
        </w:rPr>
        <w:t>Промежуточная аттестация (контрольный зачет) и проверка теоретических знаний при проведении квалификационного экзамена (внутренний экзамен) проводятся</w:t>
      </w:r>
      <w:r>
        <w:t xml:space="preserve"> с использованием материалов, утвержденных начальником </w:t>
      </w:r>
      <w:r w:rsidR="00703A69">
        <w:t xml:space="preserve">Североморской </w:t>
      </w:r>
      <w:r>
        <w:t xml:space="preserve">автошколы ДОСААФ России. 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rPr>
          <w:i/>
        </w:rPr>
        <w:t xml:space="preserve">Практическая квалификационная работа при проведении квалификационного экзамена состоит из двух этапов: </w:t>
      </w:r>
    </w:p>
    <w:p w:rsidR="00D560B5" w:rsidRDefault="00E04CB6" w:rsidP="00703A69">
      <w:pPr>
        <w:numPr>
          <w:ilvl w:val="0"/>
          <w:numId w:val="1"/>
        </w:numPr>
        <w:spacing w:after="0" w:line="240" w:lineRule="auto"/>
        <w:ind w:left="0" w:right="0" w:firstLine="567"/>
      </w:pPr>
      <w:r>
        <w:t xml:space="preserve">На первом этапе проверяются первоначальные навыки управления транспортным средством категории «CЕ» на закрытой площадке; </w:t>
      </w:r>
    </w:p>
    <w:p w:rsidR="00D560B5" w:rsidRDefault="00E04CB6" w:rsidP="00703A69">
      <w:pPr>
        <w:numPr>
          <w:ilvl w:val="0"/>
          <w:numId w:val="1"/>
        </w:numPr>
        <w:spacing w:after="0" w:line="240" w:lineRule="auto"/>
        <w:ind w:left="0" w:right="0" w:firstLine="567"/>
      </w:pPr>
      <w:r>
        <w:t xml:space="preserve">На втором этапе осуществляется проверка навыков управления транспортным средством категории «CЕ» в условиях дорожного движения.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rPr>
          <w:i/>
        </w:rPr>
        <w:t xml:space="preserve">Результаты квалификационного экзамена оформляются протоколом. 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По результатам квалификационного экзамена выдается свидетельство о профессии водителя. 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осуществляется автошколой на бумажных и электронных носителях. </w:t>
      </w:r>
    </w:p>
    <w:p w:rsidR="00D560B5" w:rsidRPr="00703A69" w:rsidRDefault="00E04CB6" w:rsidP="00703A69">
      <w:pPr>
        <w:tabs>
          <w:tab w:val="center" w:pos="3540"/>
        </w:tabs>
        <w:spacing w:after="0" w:line="240" w:lineRule="auto"/>
        <w:ind w:left="0" w:right="0" w:firstLine="567"/>
        <w:jc w:val="left"/>
      </w:pPr>
      <w:r w:rsidRPr="00703A69">
        <w:rPr>
          <w:b/>
          <w:sz w:val="31"/>
          <w:vertAlign w:val="subscript"/>
        </w:rPr>
        <w:t xml:space="preserve"> </w:t>
      </w:r>
      <w:r w:rsidRPr="00703A69">
        <w:rPr>
          <w:b/>
          <w:sz w:val="31"/>
          <w:vertAlign w:val="subscript"/>
        </w:rPr>
        <w:tab/>
      </w:r>
      <w:r w:rsidRPr="00703A69">
        <w:rPr>
          <w:b/>
        </w:rPr>
        <w:t>2.3. Требования к результатам освоения программы</w:t>
      </w:r>
      <w:r w:rsidR="00703A69">
        <w:t>.</w:t>
      </w:r>
      <w:r w:rsidRPr="00703A69"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В результате освоения </w:t>
      </w:r>
      <w:proofErr w:type="gramStart"/>
      <w:r>
        <w:t>программы</w:t>
      </w:r>
      <w:proofErr w:type="gramEnd"/>
      <w:r>
        <w:t xml:space="preserve"> обучающиеся </w:t>
      </w:r>
      <w:r w:rsidRPr="00703A69">
        <w:rPr>
          <w:b/>
        </w:rPr>
        <w:t>должны знать:</w:t>
      </w:r>
      <w:r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>Правила дорожного движения, основы законодательства в сфере дорожного движения; особенности управления составом транспортных сре</w:t>
      </w:r>
      <w:r w:rsidR="00703A69">
        <w:t>дств в штатных и нештатных ситу</w:t>
      </w:r>
      <w:r>
        <w:t xml:space="preserve">ациях. </w:t>
      </w:r>
    </w:p>
    <w:p w:rsidR="00703A69" w:rsidRDefault="00E04CB6" w:rsidP="00703A69">
      <w:pPr>
        <w:spacing w:after="0" w:line="240" w:lineRule="auto"/>
        <w:ind w:left="0" w:right="0" w:firstLine="567"/>
      </w:pPr>
      <w:r>
        <w:t xml:space="preserve">В результате освоения </w:t>
      </w:r>
      <w:proofErr w:type="gramStart"/>
      <w:r>
        <w:t>программы</w:t>
      </w:r>
      <w:proofErr w:type="gramEnd"/>
      <w:r>
        <w:t xml:space="preserve"> обучающиеся </w:t>
      </w:r>
      <w:r w:rsidRPr="00703A69">
        <w:rPr>
          <w:b/>
        </w:rPr>
        <w:t>должны уметь:</w:t>
      </w:r>
      <w:r>
        <w:t xml:space="preserve"> </w:t>
      </w:r>
    </w:p>
    <w:p w:rsidR="00703A69" w:rsidRDefault="00703A69" w:rsidP="00703A69">
      <w:pPr>
        <w:spacing w:after="0" w:line="240" w:lineRule="auto"/>
        <w:ind w:left="0" w:right="0" w:firstLine="567"/>
      </w:pPr>
      <w:r>
        <w:t xml:space="preserve">- </w:t>
      </w:r>
      <w:r w:rsidR="00E04CB6">
        <w:t>безопасно и эффективно управлять составом трансп</w:t>
      </w:r>
      <w:r>
        <w:t>ортных средств в различных усло</w:t>
      </w:r>
      <w:r w:rsidR="00E04CB6">
        <w:t xml:space="preserve">виях движения; </w:t>
      </w:r>
    </w:p>
    <w:p w:rsidR="00703A69" w:rsidRDefault="00703A69" w:rsidP="00703A69">
      <w:pPr>
        <w:spacing w:after="0" w:line="240" w:lineRule="auto"/>
        <w:ind w:left="0" w:right="0" w:firstLine="567"/>
      </w:pPr>
      <w:r>
        <w:t xml:space="preserve">- </w:t>
      </w:r>
      <w:r w:rsidR="00E04CB6">
        <w:t xml:space="preserve">соблюдать Правила дорожного движения при управлении составом транспортных средств; </w:t>
      </w:r>
    </w:p>
    <w:p w:rsidR="00703A69" w:rsidRDefault="00703A69" w:rsidP="00703A69">
      <w:pPr>
        <w:spacing w:after="0" w:line="240" w:lineRule="auto"/>
        <w:ind w:left="567" w:right="0" w:firstLine="0"/>
      </w:pPr>
      <w:r>
        <w:t xml:space="preserve">- </w:t>
      </w:r>
      <w:r w:rsidR="00E04CB6">
        <w:t>выполнять ежедневное техническое обслуживани</w:t>
      </w:r>
      <w:r>
        <w:t>е состава транспортных средств;</w:t>
      </w:r>
    </w:p>
    <w:p w:rsidR="00703A69" w:rsidRDefault="00703A69" w:rsidP="00703A69">
      <w:pPr>
        <w:spacing w:after="0" w:line="240" w:lineRule="auto"/>
        <w:ind w:left="567" w:right="0" w:firstLine="0"/>
      </w:pPr>
      <w:r>
        <w:t xml:space="preserve">- </w:t>
      </w:r>
      <w:r w:rsidR="00E04CB6">
        <w:t xml:space="preserve">устранять мелкие неисправности в процессе эксплуатации состава транспортных средств; </w:t>
      </w:r>
    </w:p>
    <w:p w:rsidR="00703A69" w:rsidRDefault="00703A69" w:rsidP="00703A69">
      <w:pPr>
        <w:spacing w:after="0" w:line="240" w:lineRule="auto"/>
        <w:ind w:left="567" w:right="0" w:firstLine="0"/>
      </w:pPr>
      <w:r>
        <w:t xml:space="preserve">- </w:t>
      </w:r>
      <w:r w:rsidR="00E04CB6">
        <w:t>прогнозировать и предотвращать возникновение оп</w:t>
      </w:r>
      <w:r>
        <w:t>асных дорожно-транспортных ситу</w:t>
      </w:r>
      <w:r w:rsidR="00E04CB6">
        <w:t xml:space="preserve">аций в процессе управления составом транспортных средств; </w:t>
      </w:r>
    </w:p>
    <w:p w:rsidR="00703A69" w:rsidRDefault="00703A69" w:rsidP="00703A69">
      <w:pPr>
        <w:spacing w:after="0" w:line="240" w:lineRule="auto"/>
        <w:ind w:left="567" w:right="0" w:firstLine="0"/>
      </w:pPr>
      <w:r>
        <w:t xml:space="preserve">- </w:t>
      </w:r>
      <w:r w:rsidR="00E04CB6">
        <w:t xml:space="preserve">своевременно принимать правильные решения и уверенно действовать в сложных и опасных дорожных ситуациях; </w:t>
      </w:r>
    </w:p>
    <w:p w:rsidR="00D560B5" w:rsidRDefault="00703A69" w:rsidP="00703A69">
      <w:pPr>
        <w:spacing w:after="0" w:line="240" w:lineRule="auto"/>
        <w:ind w:left="567" w:right="0" w:firstLine="0"/>
      </w:pPr>
      <w:r>
        <w:t xml:space="preserve">- </w:t>
      </w:r>
      <w:r w:rsidR="00E04CB6">
        <w:t xml:space="preserve">совершенствовать свои навыки управления составом транспортных средств. </w:t>
      </w:r>
    </w:p>
    <w:p w:rsidR="00D560B5" w:rsidRDefault="00E04CB6" w:rsidP="00703A69">
      <w:pPr>
        <w:spacing w:after="0" w:line="240" w:lineRule="auto"/>
        <w:ind w:left="0" w:right="0" w:firstLine="567"/>
        <w:jc w:val="left"/>
      </w:pPr>
      <w:r>
        <w:t xml:space="preserve"> </w:t>
      </w:r>
    </w:p>
    <w:p w:rsidR="00D560B5" w:rsidRDefault="00E04CB6" w:rsidP="00703A69">
      <w:pPr>
        <w:numPr>
          <w:ilvl w:val="0"/>
          <w:numId w:val="2"/>
        </w:numPr>
        <w:spacing w:after="0" w:line="240" w:lineRule="auto"/>
        <w:ind w:left="0" w:right="0" w:firstLine="567"/>
        <w:jc w:val="center"/>
      </w:pPr>
      <w:r>
        <w:t>ДОКУМЕНТЫ, ОПРЕДЕЛЯЮЩИЕ</w:t>
      </w:r>
      <w:r w:rsidR="00703A69">
        <w:t xml:space="preserve"> СОДЕРЖАНИЕ И ОРГАНИЗАЦИЮ ОБРА</w:t>
      </w:r>
      <w:r>
        <w:t>ЗОВАТЕЛЬНОГО ПРОЦЕССА</w:t>
      </w:r>
    </w:p>
    <w:p w:rsidR="00D560B5" w:rsidRDefault="00E04CB6" w:rsidP="00703A69">
      <w:pPr>
        <w:numPr>
          <w:ilvl w:val="1"/>
          <w:numId w:val="2"/>
        </w:numPr>
        <w:spacing w:after="0" w:line="240" w:lineRule="auto"/>
        <w:ind w:left="0" w:right="0" w:firstLine="567"/>
      </w:pPr>
      <w:r>
        <w:t xml:space="preserve">Учебный план. </w:t>
      </w:r>
    </w:p>
    <w:p w:rsidR="00D560B5" w:rsidRDefault="00E04CB6" w:rsidP="00703A69">
      <w:pPr>
        <w:numPr>
          <w:ilvl w:val="1"/>
          <w:numId w:val="2"/>
        </w:numPr>
        <w:spacing w:after="0" w:line="240" w:lineRule="auto"/>
        <w:ind w:left="0" w:right="0" w:firstLine="567"/>
      </w:pPr>
      <w:r>
        <w:t xml:space="preserve">Календарный учебный график. </w:t>
      </w:r>
    </w:p>
    <w:p w:rsidR="00D560B5" w:rsidRDefault="00E04CB6" w:rsidP="00703A69">
      <w:pPr>
        <w:numPr>
          <w:ilvl w:val="1"/>
          <w:numId w:val="2"/>
        </w:numPr>
        <w:spacing w:after="0" w:line="240" w:lineRule="auto"/>
        <w:ind w:left="0" w:right="0" w:firstLine="567"/>
      </w:pPr>
      <w:r>
        <w:t>Программы учебных предметов</w:t>
      </w:r>
      <w:r>
        <w:rPr>
          <w:sz w:val="22"/>
        </w:rPr>
        <w:t xml:space="preserve">. </w:t>
      </w:r>
    </w:p>
    <w:p w:rsidR="00D560B5" w:rsidRDefault="00E04CB6" w:rsidP="00703A69">
      <w:pPr>
        <w:spacing w:after="0" w:line="240" w:lineRule="auto"/>
        <w:ind w:left="0" w:right="0" w:firstLine="567"/>
        <w:jc w:val="left"/>
      </w:pPr>
      <w:r>
        <w:rPr>
          <w:sz w:val="20"/>
        </w:rPr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>
        <w:lastRenderedPageBreak/>
        <w:t xml:space="preserve">АННОТАЦИИ К РАБОЧИМ ПРОГРАММАМ </w:t>
      </w:r>
      <w:r w:rsidR="00703A69">
        <w:t>УЧЕБНЫХ ПРЕДМЕТОВ «РАБОЧАЯ ОБРА</w:t>
      </w:r>
      <w:r>
        <w:t>ЗОВАТЕЛЬНАЯ ПРОГРАММА ПРОФЕССИОНАЛЬНОЙ ПОДГОТОВКИ ВОДИТЕЛЕЙ ТРАНСПОРТНЫХ СРЕДСТВ КАТЕГОРИИ «СЕ»</w:t>
      </w:r>
    </w:p>
    <w:p w:rsidR="00703A69" w:rsidRDefault="00703A69" w:rsidP="00703A69">
      <w:pPr>
        <w:spacing w:after="0" w:line="240" w:lineRule="auto"/>
        <w:ind w:left="0" w:right="0" w:firstLine="567"/>
        <w:jc w:val="center"/>
        <w:rPr>
          <w:b/>
        </w:rPr>
      </w:pP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>
        <w:rPr>
          <w:b/>
        </w:rPr>
        <w:t xml:space="preserve">Аннотация </w:t>
      </w: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 w:rsidRPr="00703A69">
        <w:rPr>
          <w:b/>
        </w:rPr>
        <w:t>Рабочей программы учебного предмета «Устройство и техническое обслуживание</w:t>
      </w:r>
      <w:r>
        <w:rPr>
          <w:b/>
        </w:rPr>
        <w:t xml:space="preserve"> транспортных средств категории «СЕ» как объектов управления» </w:t>
      </w:r>
    </w:p>
    <w:p w:rsidR="00D560B5" w:rsidRDefault="00E04CB6" w:rsidP="00703A69">
      <w:pPr>
        <w:numPr>
          <w:ilvl w:val="1"/>
          <w:numId w:val="3"/>
        </w:numPr>
        <w:spacing w:after="0" w:line="240" w:lineRule="auto"/>
        <w:ind w:left="0" w:right="0" w:firstLine="567"/>
      </w:pPr>
      <w:r>
        <w:rPr>
          <w:b/>
        </w:rPr>
        <w:t xml:space="preserve">Область применения программы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«СЕ» в соответствии </w:t>
      </w:r>
      <w:r w:rsidR="0049194A">
        <w:t xml:space="preserve">с приказом </w:t>
      </w:r>
      <w:proofErr w:type="spellStart"/>
      <w:r w:rsidR="0049194A">
        <w:t>Минобрнауки</w:t>
      </w:r>
      <w:proofErr w:type="spellEnd"/>
      <w:r w:rsidR="0049194A">
        <w:t xml:space="preserve"> России от 08</w:t>
      </w:r>
      <w:r>
        <w:t xml:space="preserve"> </w:t>
      </w:r>
      <w:r w:rsidR="0049194A">
        <w:t>ноября 2021 г. № 8</w:t>
      </w:r>
      <w:r>
        <w:t xml:space="preserve">08. </w:t>
      </w:r>
    </w:p>
    <w:p w:rsidR="0049194A" w:rsidRDefault="00E04CB6" w:rsidP="00703A69">
      <w:pPr>
        <w:numPr>
          <w:ilvl w:val="1"/>
          <w:numId w:val="3"/>
        </w:numPr>
        <w:spacing w:after="0" w:line="240" w:lineRule="auto"/>
        <w:ind w:left="0" w:right="0" w:firstLine="567"/>
      </w:pP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«СЕ»</w:t>
      </w:r>
      <w:r>
        <w:t xml:space="preserve">: входит в специальный цикл </w:t>
      </w:r>
    </w:p>
    <w:p w:rsidR="00D560B5" w:rsidRDefault="00E04CB6" w:rsidP="00703A69">
      <w:pPr>
        <w:numPr>
          <w:ilvl w:val="1"/>
          <w:numId w:val="3"/>
        </w:numPr>
        <w:spacing w:after="0" w:line="240" w:lineRule="auto"/>
        <w:ind w:left="0" w:right="0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«Устройство и техническое обслуживание транспортных средств категории «СЕ» как объектов управления»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устройство, назначение, место расположения, крепление, принцип работы основных частей, агрегатов, узлов, механизмов и приборов состава транспортных средств;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краткую, техническую характеристику составов транспортных средств;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</w:t>
      </w:r>
      <w:proofErr w:type="spellStart"/>
      <w:r>
        <w:t>контрольно</w:t>
      </w:r>
      <w:proofErr w:type="spellEnd"/>
      <w:r>
        <w:t xml:space="preserve"> - регулировочные данные состава транспортных средств;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порядок и последовательность выявления и устранения основных характерных неисправностей, возникающие при эксплуатации;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объем и периодичность технического обслуживания;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последовательность и порядок выполнения контрольного осмотра перед поездкой и работ по техническому обслуживанию;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>изучить правила техники безопасности при проверки технического состояни</w:t>
      </w:r>
      <w:r w:rsidR="0049194A">
        <w:t>я состава транспортных средств</w:t>
      </w:r>
      <w:r>
        <w:t xml:space="preserve">, правила обращения эксплуатационными материалами.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49194A" w:rsidRPr="0049194A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>устройство и техническое обслуживание транспортных средств категории «СЕ»</w:t>
      </w:r>
      <w:r>
        <w:rPr>
          <w:sz w:val="23"/>
        </w:rPr>
        <w:t xml:space="preserve">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49194A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выполнять ежедневное техническое обслуживание состава транспортных средств; </w:t>
      </w:r>
    </w:p>
    <w:p w:rsidR="00D560B5" w:rsidRDefault="00E04CB6" w:rsidP="0049194A">
      <w:pPr>
        <w:spacing w:after="0" w:line="240" w:lineRule="auto"/>
        <w:ind w:left="567" w:right="0" w:firstLine="0"/>
      </w:pPr>
      <w:r>
        <w:t>- устранять мелкие неисправности в процессе эксплуатации состава транспортных средств.</w:t>
      </w:r>
      <w:r>
        <w:rPr>
          <w:sz w:val="23"/>
        </w:rPr>
        <w:t xml:space="preserve">  </w:t>
      </w:r>
    </w:p>
    <w:p w:rsidR="00D560B5" w:rsidRDefault="00E04CB6" w:rsidP="00703A69">
      <w:pPr>
        <w:numPr>
          <w:ilvl w:val="1"/>
          <w:numId w:val="6"/>
        </w:numPr>
        <w:spacing w:after="0" w:line="240" w:lineRule="auto"/>
        <w:ind w:left="0" w:right="0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 xml:space="preserve">Раздел 1. Устройство транспортных средств. </w:t>
      </w:r>
    </w:p>
    <w:p w:rsidR="00D560B5" w:rsidRDefault="00E04CB6" w:rsidP="0049194A">
      <w:pPr>
        <w:spacing w:after="0" w:line="240" w:lineRule="auto"/>
        <w:ind w:left="567" w:right="0" w:firstLine="0"/>
      </w:pPr>
      <w:r>
        <w:t xml:space="preserve">Тема 1.1. Общее устройство прицепов, тягово-сцепных и опорно-сцепных устройств. Раздел 2. Техническое обслуживание </w:t>
      </w:r>
    </w:p>
    <w:p w:rsidR="00D560B5" w:rsidRDefault="00E04CB6" w:rsidP="0049194A">
      <w:pPr>
        <w:spacing w:after="0" w:line="240" w:lineRule="auto"/>
        <w:ind w:left="567" w:right="0" w:firstLine="0"/>
      </w:pPr>
      <w:r>
        <w:t xml:space="preserve">Тема 2.1. Техническое обслуживание прицепов, тягово-сцепных и опорно-сцепных устройств.  </w:t>
      </w:r>
    </w:p>
    <w:p w:rsidR="00D560B5" w:rsidRDefault="0049194A" w:rsidP="00703A69">
      <w:pPr>
        <w:spacing w:after="0" w:line="240" w:lineRule="auto"/>
        <w:ind w:left="0" w:right="0" w:firstLine="567"/>
      </w:pPr>
      <w:r>
        <w:t>Тема 3.1</w:t>
      </w:r>
      <w:r w:rsidR="00E04CB6">
        <w:t xml:space="preserve">; Тема 3.2. Подготовка автопоезда к движению. 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Зачет. </w:t>
      </w:r>
    </w:p>
    <w:p w:rsidR="00D560B5" w:rsidRDefault="00E04CB6" w:rsidP="00703A69">
      <w:pPr>
        <w:numPr>
          <w:ilvl w:val="1"/>
          <w:numId w:val="6"/>
        </w:numPr>
        <w:spacing w:after="0" w:line="240" w:lineRule="auto"/>
        <w:ind w:left="0" w:right="0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D560B5" w:rsidRDefault="00E04CB6" w:rsidP="00703A69">
      <w:pPr>
        <w:spacing w:after="0" w:line="240" w:lineRule="auto"/>
        <w:ind w:left="0" w:right="0" w:firstLine="567"/>
        <w:jc w:val="left"/>
      </w:pPr>
      <w:r>
        <w:t>максимальной учебной нагрузки обучающегося 7 часов, в том числе: обязательной аудиторной учебной нагрузки обучающегося: теоретические занятия – 3 часа, практические занятия – 3 часа; промежуточная аттестация (</w:t>
      </w:r>
      <w:proofErr w:type="spellStart"/>
      <w:r>
        <w:t>зачѐт</w:t>
      </w:r>
      <w:proofErr w:type="spellEnd"/>
      <w:r>
        <w:t xml:space="preserve">) – 1 час. </w:t>
      </w:r>
    </w:p>
    <w:p w:rsidR="0049194A" w:rsidRDefault="0049194A" w:rsidP="00703A69">
      <w:pPr>
        <w:spacing w:after="0" w:line="240" w:lineRule="auto"/>
        <w:ind w:left="0" w:right="0" w:firstLine="567"/>
        <w:jc w:val="center"/>
        <w:rPr>
          <w:b/>
        </w:rPr>
      </w:pP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>
        <w:rPr>
          <w:b/>
        </w:rPr>
        <w:t xml:space="preserve">Аннотация </w:t>
      </w: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 w:rsidRPr="0049194A">
        <w:rPr>
          <w:b/>
        </w:rPr>
        <w:t>Рабочей программы учебного предмета «Основы управления транспортными</w:t>
      </w:r>
      <w:r>
        <w:rPr>
          <w:b/>
        </w:rPr>
        <w:t xml:space="preserve"> средствами категории «СЕ» </w:t>
      </w:r>
    </w:p>
    <w:p w:rsidR="00D560B5" w:rsidRDefault="00E04CB6" w:rsidP="00703A69">
      <w:pPr>
        <w:numPr>
          <w:ilvl w:val="1"/>
          <w:numId w:val="8"/>
        </w:numPr>
        <w:spacing w:after="0" w:line="240" w:lineRule="auto"/>
        <w:ind w:left="0" w:right="0" w:firstLine="567"/>
      </w:pPr>
      <w:r>
        <w:rPr>
          <w:b/>
        </w:rPr>
        <w:t xml:space="preserve">Область применения программы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lastRenderedPageBreak/>
        <w:t xml:space="preserve"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«СЕ» в соответствии </w:t>
      </w:r>
      <w:r w:rsidR="0049194A">
        <w:t xml:space="preserve">с приказом </w:t>
      </w:r>
      <w:proofErr w:type="spellStart"/>
      <w:r w:rsidR="0049194A">
        <w:t>Минобрнауки</w:t>
      </w:r>
      <w:proofErr w:type="spellEnd"/>
      <w:r w:rsidR="0049194A">
        <w:t xml:space="preserve"> России от 08 ноября 2021</w:t>
      </w:r>
      <w:r>
        <w:t xml:space="preserve">г. № </w:t>
      </w:r>
      <w:r w:rsidR="0049194A">
        <w:t>8</w:t>
      </w:r>
      <w:r>
        <w:t xml:space="preserve">08. </w:t>
      </w:r>
    </w:p>
    <w:p w:rsidR="0049194A" w:rsidRDefault="00E04CB6" w:rsidP="00703A69">
      <w:pPr>
        <w:numPr>
          <w:ilvl w:val="1"/>
          <w:numId w:val="8"/>
        </w:numPr>
        <w:spacing w:after="0" w:line="240" w:lineRule="auto"/>
        <w:ind w:left="0" w:right="0" w:firstLine="567"/>
      </w:pP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«СЕ»</w:t>
      </w:r>
      <w:r>
        <w:t xml:space="preserve">: входит в специальный цикл </w:t>
      </w:r>
    </w:p>
    <w:p w:rsidR="00D560B5" w:rsidRDefault="00E04CB6" w:rsidP="00703A69">
      <w:pPr>
        <w:numPr>
          <w:ilvl w:val="1"/>
          <w:numId w:val="8"/>
        </w:numPr>
        <w:spacing w:after="0" w:line="240" w:lineRule="auto"/>
        <w:ind w:left="0" w:right="0" w:firstLine="567"/>
      </w:pPr>
      <w:r>
        <w:rPr>
          <w:b/>
        </w:rPr>
        <w:t xml:space="preserve">Цели и задачи предмета-требования к результатам освоения предмета: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«Основы управления транспортными средствами категории «СЕ»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порядок действий органами управления при </w:t>
      </w:r>
      <w:proofErr w:type="spellStart"/>
      <w:r>
        <w:t>трогании</w:t>
      </w:r>
      <w:proofErr w:type="spellEnd"/>
      <w:r>
        <w:t xml:space="preserve"> с места, разгоне, снижении скорости и остановке;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порядок выбора оптимальной передачи при различных скоростях движения;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изучить правила безопасного управления составом транспортных средств и способы торможения в </w:t>
      </w:r>
      <w:r w:rsidR="0049194A">
        <w:t>штатных и нештатных ситуациях.</w:t>
      </w:r>
      <w:r>
        <w:rPr>
          <w:rFonts w:ascii="Arial" w:eastAsia="Arial" w:hAnsi="Arial" w:cs="Arial"/>
        </w:rPr>
        <w:t xml:space="preserve"> </w:t>
      </w:r>
      <w:r>
        <w:t xml:space="preserve">  </w:t>
      </w:r>
      <w:r>
        <w:tab/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особенности управления составом транспортных средств в штатных и нештатных ситуациях. 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безопасно и эффективно управлять составом транспортных средств в различных условиях движения;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своевременно принимать правильные решения и уверенно действовать в сложных и опасных дорожных ситуациях. </w:t>
      </w:r>
    </w:p>
    <w:p w:rsidR="00D560B5" w:rsidRDefault="00E04CB6" w:rsidP="00703A69">
      <w:pPr>
        <w:numPr>
          <w:ilvl w:val="1"/>
          <w:numId w:val="5"/>
        </w:numPr>
        <w:spacing w:after="0" w:line="240" w:lineRule="auto"/>
        <w:ind w:left="0" w:right="0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D560B5" w:rsidRDefault="0049194A" w:rsidP="00703A69">
      <w:pPr>
        <w:spacing w:after="0" w:line="240" w:lineRule="auto"/>
        <w:ind w:left="0" w:right="0" w:firstLine="567"/>
      </w:pPr>
      <w:r>
        <w:t>Тема 1.1</w:t>
      </w:r>
      <w:r w:rsidR="00E04CB6">
        <w:t xml:space="preserve">; Тема 1.2. Особенности управления автопоездом в штатных ситуациях.  </w:t>
      </w:r>
    </w:p>
    <w:p w:rsidR="00D560B5" w:rsidRDefault="0049194A" w:rsidP="00703A69">
      <w:pPr>
        <w:spacing w:after="0" w:line="240" w:lineRule="auto"/>
        <w:ind w:left="0" w:right="0" w:firstLine="567"/>
      </w:pPr>
      <w:r>
        <w:t>Тема 2.1</w:t>
      </w:r>
      <w:r w:rsidR="00E04CB6">
        <w:t xml:space="preserve">; Тема 2.2. Особенности управления автопоездом в нештатных ситуациях. </w:t>
      </w:r>
    </w:p>
    <w:p w:rsidR="00D560B5" w:rsidRDefault="00E04CB6" w:rsidP="00703A69">
      <w:pPr>
        <w:numPr>
          <w:ilvl w:val="1"/>
          <w:numId w:val="5"/>
        </w:numPr>
        <w:spacing w:after="0" w:line="240" w:lineRule="auto"/>
        <w:ind w:left="0" w:right="0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>максимальной учебной нагрузки обу</w:t>
      </w:r>
      <w:r w:rsidR="0049194A">
        <w:t xml:space="preserve">чающегося 6 часов, в том числе: </w:t>
      </w:r>
      <w:r>
        <w:t xml:space="preserve">обязательной аудиторной учебной нагрузки обучающегося: теоретические занятия – 3 часа, практические занятия – 3 часа. </w:t>
      </w:r>
    </w:p>
    <w:p w:rsidR="0049194A" w:rsidRDefault="0049194A" w:rsidP="00703A69">
      <w:pPr>
        <w:spacing w:after="0" w:line="240" w:lineRule="auto"/>
        <w:ind w:left="0" w:right="0" w:firstLine="567"/>
        <w:jc w:val="center"/>
        <w:rPr>
          <w:b/>
        </w:rPr>
      </w:pP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>
        <w:rPr>
          <w:b/>
        </w:rPr>
        <w:t xml:space="preserve">Аннотация </w:t>
      </w: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 w:rsidRPr="0049194A">
        <w:rPr>
          <w:b/>
        </w:rPr>
        <w:t>Рабочей программы учебного предмета «Вождение транспортных средств категории</w:t>
      </w:r>
      <w:r>
        <w:rPr>
          <w:b/>
        </w:rPr>
        <w:t xml:space="preserve"> «СЕ» </w:t>
      </w:r>
    </w:p>
    <w:p w:rsidR="00D560B5" w:rsidRDefault="00E04CB6" w:rsidP="00703A69">
      <w:pPr>
        <w:numPr>
          <w:ilvl w:val="1"/>
          <w:numId w:val="7"/>
        </w:numPr>
        <w:spacing w:after="0" w:line="240" w:lineRule="auto"/>
        <w:ind w:left="0" w:right="0" w:firstLine="567"/>
      </w:pPr>
      <w:r>
        <w:rPr>
          <w:b/>
        </w:rPr>
        <w:t xml:space="preserve">Область применения программы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подготовки водителей транспортных средств категории «СЕ» в соответствии с п</w:t>
      </w:r>
      <w:r w:rsidR="0049194A">
        <w:t xml:space="preserve">риказом </w:t>
      </w:r>
      <w:proofErr w:type="spellStart"/>
      <w:r w:rsidR="0049194A">
        <w:t>Минобрнауки</w:t>
      </w:r>
      <w:proofErr w:type="spellEnd"/>
      <w:r w:rsidR="0049194A">
        <w:t xml:space="preserve"> России от 08 ноября 2021 г. № 8</w:t>
      </w:r>
      <w:r>
        <w:t xml:space="preserve">08. </w:t>
      </w:r>
    </w:p>
    <w:p w:rsidR="0049194A" w:rsidRDefault="00E04CB6" w:rsidP="00703A69">
      <w:pPr>
        <w:numPr>
          <w:ilvl w:val="1"/>
          <w:numId w:val="7"/>
        </w:numPr>
        <w:spacing w:after="0" w:line="240" w:lineRule="auto"/>
        <w:ind w:left="0" w:right="0" w:firstLine="567"/>
      </w:pPr>
      <w:r>
        <w:rPr>
          <w:b/>
        </w:rPr>
        <w:t>Место предмета в структуре программы профессиональной подготовки водителей транспортных средств категории «СЕ»</w:t>
      </w:r>
      <w:r>
        <w:t xml:space="preserve">: входит в специальный цикл </w:t>
      </w:r>
    </w:p>
    <w:p w:rsidR="00D560B5" w:rsidRDefault="00E04CB6" w:rsidP="00703A69">
      <w:pPr>
        <w:numPr>
          <w:ilvl w:val="1"/>
          <w:numId w:val="7"/>
        </w:numPr>
        <w:spacing w:after="0" w:line="240" w:lineRule="auto"/>
        <w:ind w:left="0" w:right="0" w:firstLine="567"/>
      </w:pPr>
      <w:r>
        <w:rPr>
          <w:b/>
        </w:rPr>
        <w:t xml:space="preserve">Цели и задачи предмета-требования к результатам освоения предмета: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Содержание программы </w:t>
      </w:r>
      <w:r>
        <w:rPr>
          <w:b/>
        </w:rPr>
        <w:t>«Вождение транспортных средств категории «СЕ»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49194A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получить практические умение и навыки управление составом транспортных средств в различных дорожных и метеорологических условиях, уверенно действовать в сложных дорожных ситуациях, правильно использовать технические возможности транспортного средства; </w:t>
      </w:r>
    </w:p>
    <w:p w:rsidR="00D560B5" w:rsidRDefault="00E04CB6" w:rsidP="0049194A">
      <w:pPr>
        <w:spacing w:after="0" w:line="240" w:lineRule="auto"/>
        <w:ind w:left="567" w:right="0" w:firstLine="0"/>
      </w:pPr>
      <w:r>
        <w:t>- соблюдать правила дорожного движения и не допускать дорож</w:t>
      </w:r>
      <w:r w:rsidR="0049194A">
        <w:t>но-транспортные происшествия</w:t>
      </w:r>
      <w:r>
        <w:t xml:space="preserve">. 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Правила дорожного движения, основы законодательства в сфере дорожного движения. </w:t>
      </w:r>
    </w:p>
    <w:p w:rsidR="00D560B5" w:rsidRDefault="00E04CB6" w:rsidP="00703A69">
      <w:pPr>
        <w:spacing w:after="0" w:line="240" w:lineRule="auto"/>
        <w:ind w:left="0" w:right="0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lastRenderedPageBreak/>
        <w:t xml:space="preserve">соблюдать Правила дорожного движения при управлении составом транспортных средств; </w:t>
      </w:r>
    </w:p>
    <w:p w:rsidR="00D560B5" w:rsidRDefault="00E04CB6" w:rsidP="00703A69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прогнозировать и предотвращать возникновение опасных дорожно-транспортных ситуаций в процессе управления составом транспортных средств; </w:t>
      </w:r>
    </w:p>
    <w:p w:rsidR="00D560B5" w:rsidRDefault="00E04CB6" w:rsidP="0049194A">
      <w:pPr>
        <w:numPr>
          <w:ilvl w:val="0"/>
          <w:numId w:val="4"/>
        </w:numPr>
        <w:spacing w:after="0" w:line="240" w:lineRule="auto"/>
        <w:ind w:left="0" w:right="0" w:firstLine="567"/>
      </w:pPr>
      <w:r>
        <w:t xml:space="preserve">совершенствовать свои навыки управления составом транспортных средств. </w:t>
      </w:r>
    </w:p>
    <w:p w:rsidR="00D560B5" w:rsidRDefault="00E04CB6" w:rsidP="0049194A">
      <w:pPr>
        <w:numPr>
          <w:ilvl w:val="1"/>
          <w:numId w:val="9"/>
        </w:numPr>
        <w:spacing w:after="0" w:line="240" w:lineRule="auto"/>
        <w:ind w:left="0" w:right="0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 xml:space="preserve">Раздел 1. Первоначальное обучение вождению. </w:t>
      </w:r>
    </w:p>
    <w:p w:rsidR="00D560B5" w:rsidRDefault="0049194A" w:rsidP="0049194A">
      <w:pPr>
        <w:spacing w:after="0" w:line="240" w:lineRule="auto"/>
        <w:ind w:left="0" w:right="0" w:firstLine="567"/>
      </w:pPr>
      <w:r>
        <w:t>Тема 1.1</w:t>
      </w:r>
      <w:r w:rsidR="00E04CB6">
        <w:t xml:space="preserve">; Тема </w:t>
      </w:r>
      <w:proofErr w:type="gramStart"/>
      <w:r w:rsidR="00E04CB6">
        <w:t>1.2.;</w:t>
      </w:r>
      <w:proofErr w:type="gramEnd"/>
      <w:r w:rsidR="00E04CB6">
        <w:t xml:space="preserve"> Тема 1.3. Приемы управления транспортным автопоездом.  </w:t>
      </w:r>
    </w:p>
    <w:p w:rsidR="00D560B5" w:rsidRDefault="0049194A" w:rsidP="0049194A">
      <w:pPr>
        <w:spacing w:after="0" w:line="240" w:lineRule="auto"/>
        <w:ind w:left="0" w:right="0" w:firstLine="567"/>
      </w:pPr>
      <w:r>
        <w:t>Тема 2.1</w:t>
      </w:r>
      <w:r w:rsidR="00E04CB6">
        <w:t xml:space="preserve">; Тема </w:t>
      </w:r>
      <w:proofErr w:type="gramStart"/>
      <w:r w:rsidR="00E04CB6">
        <w:t>2.2.;</w:t>
      </w:r>
      <w:proofErr w:type="gramEnd"/>
      <w:r w:rsidR="00E04CB6">
        <w:t xml:space="preserve"> Тема 2.3.; Тема 2.4. Управление автопоездом в ограниченных проездах. 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 xml:space="preserve">Контрольное задание № 1: проверка умений управлять транспортным средством на закрытой площадке.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 xml:space="preserve">Раздел 2. Обучение в условиях дорожного движения. </w:t>
      </w:r>
    </w:p>
    <w:p w:rsidR="00D560B5" w:rsidRDefault="0049194A" w:rsidP="0049194A">
      <w:pPr>
        <w:spacing w:after="0" w:line="240" w:lineRule="auto"/>
        <w:ind w:left="0" w:right="0" w:firstLine="567"/>
      </w:pPr>
      <w:r>
        <w:t>Тема 3.1</w:t>
      </w:r>
      <w:r w:rsidR="00E04CB6">
        <w:t xml:space="preserve">; Тема </w:t>
      </w:r>
      <w:proofErr w:type="gramStart"/>
      <w:r w:rsidR="00E04CB6">
        <w:t>3.2.;</w:t>
      </w:r>
      <w:proofErr w:type="gramEnd"/>
      <w:r w:rsidR="00E04CB6">
        <w:t xml:space="preserve"> Тема 3.3.; Тема 3.4.; Тема 3.5.; Тема 3.6. Вождение по учебным маршрутам.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 xml:space="preserve">Контрольное задание № 2: проверка умений управлять транспортным средством в условиях дорожного движения. </w:t>
      </w:r>
    </w:p>
    <w:p w:rsidR="00D560B5" w:rsidRDefault="00E04CB6" w:rsidP="0049194A">
      <w:pPr>
        <w:numPr>
          <w:ilvl w:val="1"/>
          <w:numId w:val="9"/>
        </w:numPr>
        <w:spacing w:after="0" w:line="240" w:lineRule="auto"/>
        <w:ind w:left="0" w:right="0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>максимальной учебной нагрузки обучающего</w:t>
      </w:r>
      <w:r w:rsidR="0049194A">
        <w:t xml:space="preserve">ся 24 часа, из них: </w:t>
      </w:r>
      <w:r>
        <w:t>практические занятия – 22 часа; промежуточная аттестация (Контрольное зада</w:t>
      </w:r>
      <w:r w:rsidR="0049194A">
        <w:t xml:space="preserve">ние № 1) – 1 час; промежуточная </w:t>
      </w:r>
      <w:r>
        <w:t xml:space="preserve">аттестация (Контрольное задание № 2) – 1 час.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rPr>
          <w:b/>
        </w:rPr>
        <w:t xml:space="preserve">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rPr>
          <w:b/>
        </w:rPr>
        <w:t xml:space="preserve">Промежуточная аттестация по предметам специального цикла программы (Время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rPr>
          <w:b/>
        </w:rPr>
        <w:t>1 час).</w:t>
      </w:r>
      <w:r>
        <w:t xml:space="preserve">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t>По завершению обучения по предметам специального цикла программы профессиональной подготовки водителей транспортных средств проводится промежуточная аттестация знаний учащихся – сдается зачет на основании методических рекомендаций по организации образовательного процесса, утвержденных начальником автошколы. Результаты сдачи зачетов заносятся в отдельную графу в журнале проведения занятий.</w:t>
      </w:r>
      <w:r>
        <w:rPr>
          <w:b/>
        </w:rPr>
        <w:t xml:space="preserve"> </w:t>
      </w:r>
    </w:p>
    <w:p w:rsidR="00D560B5" w:rsidRDefault="00E04CB6" w:rsidP="0049194A">
      <w:pPr>
        <w:spacing w:after="0" w:line="240" w:lineRule="auto"/>
        <w:ind w:left="0" w:right="0" w:firstLine="567"/>
      </w:pPr>
      <w:r>
        <w:rPr>
          <w:b/>
        </w:rPr>
        <w:t xml:space="preserve"> </w:t>
      </w:r>
    </w:p>
    <w:p w:rsidR="00D560B5" w:rsidRDefault="00E04CB6" w:rsidP="00703A69">
      <w:pPr>
        <w:spacing w:after="0" w:line="240" w:lineRule="auto"/>
        <w:ind w:left="0" w:right="0" w:firstLine="567"/>
        <w:jc w:val="center"/>
      </w:pPr>
      <w:r>
        <w:rPr>
          <w:b/>
        </w:rPr>
        <w:t xml:space="preserve">Итоговая аттестация в форме Квалификационного экзамена (Время 4 часа). </w:t>
      </w:r>
    </w:p>
    <w:sectPr w:rsidR="00D560B5" w:rsidSect="00703A69">
      <w:footerReference w:type="even" r:id="rId7"/>
      <w:footerReference w:type="default" r:id="rId8"/>
      <w:footerReference w:type="first" r:id="rId9"/>
      <w:pgSz w:w="11899" w:h="16841"/>
      <w:pgMar w:top="851" w:right="984" w:bottom="733" w:left="126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B5" w:rsidRDefault="00E75FB5">
      <w:pPr>
        <w:spacing w:after="0" w:line="240" w:lineRule="auto"/>
      </w:pPr>
      <w:r>
        <w:separator/>
      </w:r>
    </w:p>
  </w:endnote>
  <w:endnote w:type="continuationSeparator" w:id="0">
    <w:p w:rsidR="00E75FB5" w:rsidRDefault="00E7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B5" w:rsidRDefault="00E04CB6">
    <w:pPr>
      <w:spacing w:after="224" w:line="259" w:lineRule="auto"/>
      <w:ind w:left="0" w:right="668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D560B5" w:rsidRDefault="00E04CB6">
    <w:pPr>
      <w:spacing w:after="0" w:line="259" w:lineRule="auto"/>
      <w:ind w:left="175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B5" w:rsidRDefault="00E04CB6">
    <w:pPr>
      <w:spacing w:after="224" w:line="259" w:lineRule="auto"/>
      <w:ind w:left="0" w:right="668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635F0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D560B5" w:rsidRDefault="00E04CB6">
    <w:pPr>
      <w:spacing w:after="0" w:line="259" w:lineRule="auto"/>
      <w:ind w:left="175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B5" w:rsidRDefault="00D560B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B5" w:rsidRDefault="00E75FB5">
      <w:pPr>
        <w:spacing w:after="0" w:line="240" w:lineRule="auto"/>
      </w:pPr>
      <w:r>
        <w:separator/>
      </w:r>
    </w:p>
  </w:footnote>
  <w:footnote w:type="continuationSeparator" w:id="0">
    <w:p w:rsidR="00E75FB5" w:rsidRDefault="00E7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34E"/>
    <w:multiLevelType w:val="multilevel"/>
    <w:tmpl w:val="D220C5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B32FB"/>
    <w:multiLevelType w:val="multilevel"/>
    <w:tmpl w:val="2C424A0A"/>
    <w:lvl w:ilvl="0">
      <w:start w:val="3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954C1"/>
    <w:multiLevelType w:val="multilevel"/>
    <w:tmpl w:val="5DFE62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6B7782"/>
    <w:multiLevelType w:val="multilevel"/>
    <w:tmpl w:val="0360F3C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5A5A29"/>
    <w:multiLevelType w:val="hybridMultilevel"/>
    <w:tmpl w:val="2A684D0C"/>
    <w:lvl w:ilvl="0" w:tplc="33B410AC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669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A16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201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22C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286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ED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09E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AA0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D353BF"/>
    <w:multiLevelType w:val="multilevel"/>
    <w:tmpl w:val="03C4E1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23E7E"/>
    <w:multiLevelType w:val="multilevel"/>
    <w:tmpl w:val="46DA66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87685A"/>
    <w:multiLevelType w:val="multilevel"/>
    <w:tmpl w:val="0846D2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D04141"/>
    <w:multiLevelType w:val="hybridMultilevel"/>
    <w:tmpl w:val="1D583630"/>
    <w:lvl w:ilvl="0" w:tplc="60E8FCAE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CA6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021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CD9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AEB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C3A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426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8DF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CB2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B5"/>
    <w:rsid w:val="0049194A"/>
    <w:rsid w:val="006635F0"/>
    <w:rsid w:val="00703A69"/>
    <w:rsid w:val="00D560B5"/>
    <w:rsid w:val="00E04CB6"/>
    <w:rsid w:val="00E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C476E-2BD9-429A-A4EB-59091AC5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69" w:lineRule="auto"/>
      <w:ind w:left="10" w:right="4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Usr</cp:lastModifiedBy>
  <cp:revision>4</cp:revision>
  <dcterms:created xsi:type="dcterms:W3CDTF">2022-11-22T08:41:00Z</dcterms:created>
  <dcterms:modified xsi:type="dcterms:W3CDTF">2022-11-30T07:26:00Z</dcterms:modified>
</cp:coreProperties>
</file>